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DF" w:rsidRPr="00F15687" w:rsidRDefault="002A525C" w:rsidP="00A52A5B">
      <w:pPr>
        <w:spacing w:line="360" w:lineRule="auto"/>
        <w:jc w:val="center"/>
        <w:rPr>
          <w:b/>
          <w:bCs/>
          <w:sz w:val="24"/>
          <w:szCs w:val="24"/>
        </w:rPr>
      </w:pPr>
      <w:r>
        <w:rPr>
          <w:b/>
          <w:bCs/>
          <w:sz w:val="24"/>
          <w:szCs w:val="24"/>
        </w:rPr>
        <w:t>Homework</w:t>
      </w:r>
      <w:r w:rsidR="004C5CDF">
        <w:rPr>
          <w:b/>
          <w:bCs/>
          <w:sz w:val="24"/>
          <w:szCs w:val="24"/>
        </w:rPr>
        <w:t xml:space="preserve"> </w:t>
      </w:r>
      <w:r w:rsidR="00A564E3">
        <w:rPr>
          <w:b/>
          <w:bCs/>
          <w:sz w:val="24"/>
          <w:szCs w:val="24"/>
        </w:rPr>
        <w:t>1</w:t>
      </w:r>
      <w:r w:rsidR="00A456B4">
        <w:rPr>
          <w:b/>
          <w:bCs/>
          <w:sz w:val="24"/>
          <w:szCs w:val="24"/>
        </w:rPr>
        <w:t>1</w:t>
      </w:r>
    </w:p>
    <w:p w:rsidR="002A525C" w:rsidRPr="002A525C" w:rsidRDefault="006016AB" w:rsidP="003A591B">
      <w:pPr>
        <w:tabs>
          <w:tab w:val="left" w:pos="1080"/>
        </w:tabs>
        <w:spacing w:line="360" w:lineRule="auto"/>
        <w:ind w:left="1080" w:hanging="1080"/>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68.65pt;margin-top:14.15pt;width:292.3pt;height:112.55pt;z-index:251650048">
            <v:imagedata r:id="rId8" o:title=""/>
            <w10:wrap type="square"/>
          </v:shape>
        </w:pict>
      </w:r>
    </w:p>
    <w:p w:rsidR="002A525C" w:rsidRPr="002A525C" w:rsidRDefault="002A525C" w:rsidP="002A525C">
      <w:pPr>
        <w:widowControl w:val="0"/>
        <w:tabs>
          <w:tab w:val="left" w:pos="1080"/>
        </w:tabs>
        <w:spacing w:line="360" w:lineRule="auto"/>
        <w:ind w:left="1080" w:hanging="1080"/>
        <w:rPr>
          <w:sz w:val="22"/>
          <w:szCs w:val="22"/>
        </w:rPr>
      </w:pPr>
      <w:r w:rsidRPr="002A525C">
        <w:rPr>
          <w:b/>
          <w:sz w:val="22"/>
          <w:szCs w:val="22"/>
        </w:rPr>
        <w:t>P10.1.2</w:t>
      </w:r>
      <w:r w:rsidRPr="002A525C">
        <w:rPr>
          <w:sz w:val="22"/>
          <w:szCs w:val="22"/>
        </w:rPr>
        <w:tab/>
        <w:t xml:space="preserve">Determine </w:t>
      </w:r>
      <w:r w:rsidRPr="002A525C">
        <w:rPr>
          <w:b/>
          <w:sz w:val="22"/>
          <w:szCs w:val="22"/>
        </w:rPr>
        <w:t>V</w:t>
      </w:r>
      <w:r w:rsidRPr="002A525C">
        <w:rPr>
          <w:b/>
          <w:sz w:val="22"/>
          <w:szCs w:val="22"/>
          <w:vertAlign w:val="subscript"/>
        </w:rPr>
        <w:t>O</w:t>
      </w:r>
      <w:r w:rsidRPr="002A525C">
        <w:rPr>
          <w:sz w:val="22"/>
          <w:szCs w:val="22"/>
        </w:rPr>
        <w:t xml:space="preserve"> and </w:t>
      </w:r>
      <w:r w:rsidRPr="002A525C">
        <w:rPr>
          <w:b/>
          <w:sz w:val="22"/>
          <w:szCs w:val="22"/>
        </w:rPr>
        <w:t>I</w:t>
      </w:r>
      <w:r w:rsidRPr="002A525C">
        <w:rPr>
          <w:b/>
          <w:sz w:val="22"/>
          <w:szCs w:val="22"/>
          <w:vertAlign w:val="subscript"/>
        </w:rPr>
        <w:t>S</w:t>
      </w:r>
      <w:r w:rsidRPr="002A525C">
        <w:rPr>
          <w:sz w:val="22"/>
          <w:szCs w:val="22"/>
        </w:rPr>
        <w:t xml:space="preserve"> in Figure P10.1.2.</w:t>
      </w:r>
    </w:p>
    <w:p w:rsidR="002A525C" w:rsidRDefault="002A525C" w:rsidP="002A525C">
      <w:pPr>
        <w:widowControl w:val="0"/>
        <w:tabs>
          <w:tab w:val="left" w:pos="720"/>
        </w:tabs>
        <w:spacing w:line="360" w:lineRule="auto"/>
        <w:rPr>
          <w:sz w:val="22"/>
          <w:szCs w:val="22"/>
        </w:rPr>
      </w:pPr>
    </w:p>
    <w:p w:rsidR="009F5B5A" w:rsidRDefault="009F5B5A" w:rsidP="002A525C">
      <w:pPr>
        <w:widowControl w:val="0"/>
        <w:tabs>
          <w:tab w:val="left" w:pos="720"/>
        </w:tabs>
        <w:spacing w:line="360" w:lineRule="auto"/>
        <w:rPr>
          <w:sz w:val="22"/>
          <w:szCs w:val="22"/>
        </w:rPr>
      </w:pPr>
    </w:p>
    <w:p w:rsidR="004753B1" w:rsidRDefault="004753B1" w:rsidP="002A525C">
      <w:pPr>
        <w:widowControl w:val="0"/>
        <w:tabs>
          <w:tab w:val="left" w:pos="720"/>
        </w:tabs>
        <w:spacing w:line="360" w:lineRule="auto"/>
        <w:rPr>
          <w:sz w:val="22"/>
          <w:szCs w:val="22"/>
        </w:rPr>
      </w:pPr>
    </w:p>
    <w:p w:rsidR="00B03500" w:rsidRPr="002A525C" w:rsidRDefault="00B03500" w:rsidP="002A525C">
      <w:pPr>
        <w:widowControl w:val="0"/>
        <w:tabs>
          <w:tab w:val="left" w:pos="720"/>
        </w:tabs>
        <w:spacing w:line="360" w:lineRule="auto"/>
        <w:rPr>
          <w:sz w:val="22"/>
          <w:szCs w:val="22"/>
        </w:rPr>
      </w:pPr>
    </w:p>
    <w:p w:rsidR="004753B1" w:rsidRDefault="006016AB" w:rsidP="003A591B">
      <w:pPr>
        <w:tabs>
          <w:tab w:val="left" w:pos="1080"/>
        </w:tabs>
        <w:spacing w:line="360" w:lineRule="auto"/>
        <w:ind w:left="1080" w:hanging="1080"/>
        <w:rPr>
          <w:sz w:val="22"/>
          <w:szCs w:val="22"/>
        </w:rPr>
      </w:pPr>
      <w:r>
        <w:pict>
          <v:shape id="_x0000_s1035" type="#_x0000_t75" style="position:absolute;left:0;text-align:left;margin-left:192.6pt;margin-top:2.4pt;width:267.85pt;height:93.5pt;z-index:251651072;mso-position-horizontal-relative:text;mso-position-vertical-relative:text">
            <v:imagedata r:id="rId9" o:title=""/>
            <w10:wrap type="square"/>
          </v:shape>
        </w:pict>
      </w:r>
      <w:r w:rsidR="009F5B5A">
        <w:rPr>
          <w:b/>
          <w:sz w:val="22"/>
          <w:szCs w:val="22"/>
        </w:rPr>
        <w:t>Solution</w:t>
      </w:r>
      <w:proofErr w:type="gramStart"/>
      <w:r w:rsidR="009F5B5A">
        <w:rPr>
          <w:b/>
          <w:sz w:val="22"/>
          <w:szCs w:val="22"/>
        </w:rPr>
        <w:t>:</w:t>
      </w:r>
      <w:r w:rsidR="00B82A03">
        <w:rPr>
          <w:sz w:val="22"/>
          <w:szCs w:val="22"/>
        </w:rPr>
        <w:tab/>
      </w:r>
      <w:r w:rsidR="00682BC0" w:rsidRPr="00682BC0">
        <w:rPr>
          <w:position w:val="-26"/>
        </w:rPr>
        <w:object w:dxaOrig="1600" w:dyaOrig="620">
          <v:shape id="_x0000_i1025" type="#_x0000_t75" style="width:80.05pt;height:31.1pt" o:ole="">
            <v:imagedata r:id="rId10" o:title=""/>
          </v:shape>
          <o:OLEObject Type="Embed" ProgID="Equation.3" ShapeID="_x0000_i1025" DrawAspect="Content" ObjectID="_1446297602" r:id="rId11"/>
        </w:object>
      </w:r>
      <w:r w:rsidR="00682BC0">
        <w:rPr>
          <w:sz w:val="22"/>
          <w:szCs w:val="22"/>
        </w:rPr>
        <w:t xml:space="preserve"> </w:t>
      </w:r>
      <w:r w:rsidR="00682BC0">
        <w:rPr>
          <w:sz w:val="22"/>
          <w:szCs w:val="22"/>
        </w:rPr>
        <w:sym w:font="Symbol" w:char="F057"/>
      </w:r>
      <w:r w:rsidR="00682BC0">
        <w:rPr>
          <w:sz w:val="22"/>
          <w:szCs w:val="22"/>
        </w:rPr>
        <w:t>;</w:t>
      </w:r>
      <w:proofErr w:type="gramEnd"/>
      <w:r w:rsidR="00682BC0">
        <w:rPr>
          <w:sz w:val="22"/>
          <w:szCs w:val="22"/>
        </w:rPr>
        <w:t xml:space="preserve"> </w:t>
      </w:r>
      <w:r w:rsidR="004753B1">
        <w:rPr>
          <w:sz w:val="22"/>
          <w:szCs w:val="22"/>
        </w:rPr>
        <w:t>the source and resistance are reflected to the secondary side as shown. It follows that</w:t>
      </w:r>
      <w:r w:rsidR="009F5B5A">
        <w:rPr>
          <w:sz w:val="22"/>
          <w:szCs w:val="22"/>
        </w:rPr>
        <w:t xml:space="preserve"> </w:t>
      </w:r>
      <w:r w:rsidR="00682BC0" w:rsidRPr="00B82A03">
        <w:rPr>
          <w:b/>
          <w:sz w:val="22"/>
          <w:szCs w:val="22"/>
        </w:rPr>
        <w:t>V</w:t>
      </w:r>
      <w:r w:rsidR="00682BC0" w:rsidRPr="00B82A03">
        <w:rPr>
          <w:b/>
          <w:sz w:val="22"/>
          <w:szCs w:val="22"/>
          <w:vertAlign w:val="subscript"/>
        </w:rPr>
        <w:t>O</w:t>
      </w:r>
      <w:r w:rsidR="00682BC0" w:rsidRPr="00682BC0">
        <w:rPr>
          <w:sz w:val="22"/>
          <w:szCs w:val="22"/>
        </w:rPr>
        <w:t xml:space="preserve"> = </w:t>
      </w:r>
      <w:r w:rsidR="003A591B" w:rsidRPr="00682BC0">
        <w:rPr>
          <w:position w:val="-26"/>
        </w:rPr>
        <w:object w:dxaOrig="3440" w:dyaOrig="620">
          <v:shape id="_x0000_i1026" type="#_x0000_t75" style="width:171.65pt;height:31.1pt" o:ole="">
            <v:imagedata r:id="rId12" o:title=""/>
          </v:shape>
          <o:OLEObject Type="Embed" ProgID="Equation.3" ShapeID="_x0000_i1026" DrawAspect="Content" ObjectID="_1446297603" r:id="rId13"/>
        </w:object>
      </w:r>
      <w:r w:rsidR="00682BC0">
        <w:t xml:space="preserve"> = </w:t>
      </w:r>
      <w:r w:rsidR="00DE6D93" w:rsidRPr="003A591B">
        <w:rPr>
          <w:position w:val="-22"/>
        </w:rPr>
        <w:object w:dxaOrig="2620" w:dyaOrig="620">
          <v:shape id="_x0000_i1027" type="#_x0000_t75" style="width:130.75pt;height:31.1pt" o:ole="">
            <v:imagedata r:id="rId14" o:title=""/>
          </v:shape>
          <o:OLEObject Type="Embed" ProgID="Equation.3" ShapeID="_x0000_i1027" DrawAspect="Content" ObjectID="_1446297604" r:id="rId15"/>
        </w:object>
      </w:r>
      <w:r w:rsidR="00682BC0">
        <w:rPr>
          <w:sz w:val="22"/>
          <w:szCs w:val="22"/>
        </w:rPr>
        <w:t xml:space="preserve"> V.</w:t>
      </w:r>
    </w:p>
    <w:p w:rsidR="00B82A03" w:rsidRPr="00682BC0" w:rsidRDefault="004753B1" w:rsidP="004753B1">
      <w:pPr>
        <w:tabs>
          <w:tab w:val="left" w:pos="1080"/>
        </w:tabs>
        <w:spacing w:line="360" w:lineRule="auto"/>
        <w:ind w:left="1080"/>
        <w:rPr>
          <w:sz w:val="22"/>
          <w:szCs w:val="22"/>
        </w:rPr>
      </w:pPr>
      <w:r w:rsidRPr="004753B1">
        <w:rPr>
          <w:sz w:val="22"/>
          <w:szCs w:val="22"/>
        </w:rPr>
        <w:t>2</w:t>
      </w:r>
      <w:r w:rsidR="00DE6D93" w:rsidRPr="00DE6D93">
        <w:rPr>
          <w:b/>
          <w:sz w:val="22"/>
          <w:szCs w:val="22"/>
        </w:rPr>
        <w:t>I</w:t>
      </w:r>
      <w:r w:rsidR="00DE6D93" w:rsidRPr="00DE6D93">
        <w:rPr>
          <w:b/>
          <w:sz w:val="22"/>
          <w:szCs w:val="22"/>
          <w:vertAlign w:val="subscript"/>
        </w:rPr>
        <w:t>S</w:t>
      </w:r>
      <w:r w:rsidR="00DE6D93">
        <w:rPr>
          <w:sz w:val="22"/>
          <w:szCs w:val="22"/>
        </w:rPr>
        <w:t xml:space="preserve"> =</w:t>
      </w:r>
      <w:r w:rsidRPr="00682BC0">
        <w:rPr>
          <w:position w:val="-26"/>
        </w:rPr>
        <w:object w:dxaOrig="1620" w:dyaOrig="620">
          <v:shape id="_x0000_i1028" type="#_x0000_t75" style="width:81.2pt;height:31.1pt" o:ole="">
            <v:imagedata r:id="rId16" o:title=""/>
          </v:shape>
          <o:OLEObject Type="Embed" ProgID="Equation.3" ShapeID="_x0000_i1028" DrawAspect="Content" ObjectID="_1446297605" r:id="rId17"/>
        </w:object>
      </w:r>
      <w:r w:rsidR="00B03500">
        <w:t xml:space="preserve"> A;</w:t>
      </w:r>
      <w:r>
        <w:t xml:space="preserve"> </w:t>
      </w:r>
      <w:r w:rsidR="00B03500" w:rsidRPr="00B03500">
        <w:rPr>
          <w:b/>
        </w:rPr>
        <w:t>I</w:t>
      </w:r>
      <w:r w:rsidR="00B03500" w:rsidRPr="00B03500">
        <w:rPr>
          <w:b/>
          <w:vertAlign w:val="subscript"/>
        </w:rPr>
        <w:t>S</w:t>
      </w:r>
      <w:r w:rsidR="00B03500">
        <w:t xml:space="preserve"> = </w:t>
      </w:r>
      <w:r w:rsidR="00B03500" w:rsidRPr="00B03500">
        <w:rPr>
          <w:position w:val="-26"/>
          <w:sz w:val="22"/>
          <w:szCs w:val="22"/>
        </w:rPr>
        <w:object w:dxaOrig="3159" w:dyaOrig="620">
          <v:shape id="_x0000_i1029" type="#_x0000_t75" style="width:157.8pt;height:31.1pt" o:ole="">
            <v:imagedata r:id="rId18" o:title=""/>
          </v:shape>
          <o:OLEObject Type="Embed" ProgID="Equation.3" ShapeID="_x0000_i1029" DrawAspect="Content" ObjectID="_1446297606" r:id="rId19"/>
        </w:object>
      </w:r>
      <w:r w:rsidR="00B03500" w:rsidRPr="00B03500">
        <w:rPr>
          <w:sz w:val="22"/>
          <w:szCs w:val="22"/>
        </w:rPr>
        <w:t>A.</w:t>
      </w:r>
    </w:p>
    <w:p w:rsidR="006F61BD" w:rsidRDefault="006F61BD" w:rsidP="00B82A03">
      <w:pPr>
        <w:tabs>
          <w:tab w:val="left" w:pos="1080"/>
        </w:tabs>
        <w:spacing w:line="360" w:lineRule="auto"/>
        <w:rPr>
          <w:sz w:val="22"/>
          <w:szCs w:val="22"/>
        </w:rPr>
      </w:pPr>
    </w:p>
    <w:p w:rsidR="006F61BD" w:rsidRDefault="006F61BD" w:rsidP="00B82A03">
      <w:pPr>
        <w:tabs>
          <w:tab w:val="left" w:pos="1080"/>
        </w:tabs>
        <w:spacing w:line="360" w:lineRule="auto"/>
        <w:rPr>
          <w:sz w:val="22"/>
          <w:szCs w:val="22"/>
        </w:rPr>
      </w:pPr>
    </w:p>
    <w:p w:rsidR="006F61BD" w:rsidRDefault="006F61BD" w:rsidP="00B82A03">
      <w:pPr>
        <w:tabs>
          <w:tab w:val="left" w:pos="1080"/>
        </w:tabs>
        <w:spacing w:line="360" w:lineRule="auto"/>
        <w:rPr>
          <w:sz w:val="22"/>
          <w:szCs w:val="22"/>
        </w:rPr>
      </w:pPr>
    </w:p>
    <w:p w:rsidR="006F61BD" w:rsidRDefault="006F61BD" w:rsidP="00B82A03">
      <w:pPr>
        <w:tabs>
          <w:tab w:val="left" w:pos="1080"/>
        </w:tabs>
        <w:spacing w:line="360" w:lineRule="auto"/>
        <w:rPr>
          <w:sz w:val="22"/>
          <w:szCs w:val="22"/>
        </w:rPr>
      </w:pPr>
    </w:p>
    <w:p w:rsidR="006F61BD" w:rsidRDefault="006F61BD" w:rsidP="00B82A03">
      <w:pPr>
        <w:tabs>
          <w:tab w:val="left" w:pos="1080"/>
        </w:tabs>
        <w:spacing w:line="360" w:lineRule="auto"/>
        <w:rPr>
          <w:sz w:val="22"/>
          <w:szCs w:val="22"/>
        </w:rPr>
      </w:pPr>
    </w:p>
    <w:p w:rsidR="006F61BD" w:rsidRDefault="006F61BD" w:rsidP="00B82A03">
      <w:pPr>
        <w:tabs>
          <w:tab w:val="left" w:pos="1080"/>
        </w:tabs>
        <w:spacing w:line="360" w:lineRule="auto"/>
        <w:rPr>
          <w:sz w:val="22"/>
          <w:szCs w:val="22"/>
        </w:rPr>
      </w:pPr>
    </w:p>
    <w:p w:rsidR="006F61BD" w:rsidRDefault="006F61BD" w:rsidP="00B82A03">
      <w:pPr>
        <w:tabs>
          <w:tab w:val="left" w:pos="1080"/>
        </w:tabs>
        <w:spacing w:line="360" w:lineRule="auto"/>
        <w:rPr>
          <w:sz w:val="22"/>
          <w:szCs w:val="22"/>
        </w:rPr>
      </w:pPr>
    </w:p>
    <w:p w:rsidR="006F61BD" w:rsidRDefault="006F61BD" w:rsidP="00B82A03">
      <w:pPr>
        <w:tabs>
          <w:tab w:val="left" w:pos="1080"/>
        </w:tabs>
        <w:spacing w:line="360" w:lineRule="auto"/>
        <w:rPr>
          <w:sz w:val="22"/>
          <w:szCs w:val="22"/>
        </w:rPr>
      </w:pPr>
    </w:p>
    <w:p w:rsidR="006F61BD" w:rsidRDefault="006F61BD" w:rsidP="00B82A03">
      <w:pPr>
        <w:tabs>
          <w:tab w:val="left" w:pos="1080"/>
        </w:tabs>
        <w:spacing w:line="360" w:lineRule="auto"/>
        <w:rPr>
          <w:sz w:val="22"/>
          <w:szCs w:val="22"/>
        </w:rPr>
      </w:pPr>
    </w:p>
    <w:p w:rsidR="006F61BD" w:rsidRDefault="006F61BD" w:rsidP="00B82A03">
      <w:pPr>
        <w:tabs>
          <w:tab w:val="left" w:pos="1080"/>
        </w:tabs>
        <w:spacing w:line="360" w:lineRule="auto"/>
        <w:rPr>
          <w:sz w:val="22"/>
          <w:szCs w:val="22"/>
        </w:rPr>
      </w:pPr>
    </w:p>
    <w:p w:rsidR="006F61BD" w:rsidRDefault="006F61BD" w:rsidP="00B82A03">
      <w:pPr>
        <w:tabs>
          <w:tab w:val="left" w:pos="1080"/>
        </w:tabs>
        <w:spacing w:line="360" w:lineRule="auto"/>
        <w:rPr>
          <w:sz w:val="22"/>
          <w:szCs w:val="22"/>
        </w:rPr>
      </w:pPr>
    </w:p>
    <w:p w:rsidR="006F61BD" w:rsidRDefault="006F61BD" w:rsidP="00B82A03">
      <w:pPr>
        <w:tabs>
          <w:tab w:val="left" w:pos="1080"/>
        </w:tabs>
        <w:spacing w:line="360" w:lineRule="auto"/>
        <w:rPr>
          <w:sz w:val="22"/>
          <w:szCs w:val="22"/>
        </w:rPr>
      </w:pPr>
    </w:p>
    <w:p w:rsidR="006F61BD" w:rsidRDefault="006F61BD" w:rsidP="00B82A03">
      <w:pPr>
        <w:tabs>
          <w:tab w:val="left" w:pos="1080"/>
        </w:tabs>
        <w:spacing w:line="360" w:lineRule="auto"/>
        <w:rPr>
          <w:sz w:val="22"/>
          <w:szCs w:val="22"/>
        </w:rPr>
      </w:pPr>
    </w:p>
    <w:p w:rsidR="006F61BD" w:rsidRDefault="006F61BD" w:rsidP="00B82A03">
      <w:pPr>
        <w:tabs>
          <w:tab w:val="left" w:pos="1080"/>
        </w:tabs>
        <w:spacing w:line="360" w:lineRule="auto"/>
        <w:rPr>
          <w:sz w:val="22"/>
          <w:szCs w:val="22"/>
        </w:rPr>
      </w:pPr>
    </w:p>
    <w:p w:rsidR="006F61BD" w:rsidRDefault="006F61BD" w:rsidP="00B82A03">
      <w:pPr>
        <w:tabs>
          <w:tab w:val="left" w:pos="1080"/>
        </w:tabs>
        <w:spacing w:line="360" w:lineRule="auto"/>
        <w:rPr>
          <w:sz w:val="22"/>
          <w:szCs w:val="22"/>
        </w:rPr>
      </w:pPr>
    </w:p>
    <w:p w:rsidR="006F61BD" w:rsidRDefault="006F61BD" w:rsidP="00B82A03">
      <w:pPr>
        <w:tabs>
          <w:tab w:val="left" w:pos="1080"/>
        </w:tabs>
        <w:spacing w:line="360" w:lineRule="auto"/>
        <w:rPr>
          <w:sz w:val="22"/>
          <w:szCs w:val="22"/>
        </w:rPr>
      </w:pPr>
    </w:p>
    <w:p w:rsidR="006F61BD" w:rsidRDefault="006F61BD" w:rsidP="00B82A03">
      <w:pPr>
        <w:tabs>
          <w:tab w:val="left" w:pos="1080"/>
        </w:tabs>
        <w:spacing w:line="360" w:lineRule="auto"/>
        <w:rPr>
          <w:sz w:val="22"/>
          <w:szCs w:val="22"/>
        </w:rPr>
      </w:pPr>
    </w:p>
    <w:p w:rsidR="00B82A03" w:rsidRDefault="00B82A03" w:rsidP="00B82A03">
      <w:pPr>
        <w:tabs>
          <w:tab w:val="left" w:pos="1080"/>
        </w:tabs>
        <w:spacing w:line="360" w:lineRule="auto"/>
        <w:rPr>
          <w:sz w:val="22"/>
          <w:szCs w:val="22"/>
        </w:rPr>
      </w:pPr>
    </w:p>
    <w:p w:rsidR="00A456B4" w:rsidRPr="00A456B4" w:rsidRDefault="006016AB" w:rsidP="00A456B4">
      <w:pPr>
        <w:widowControl w:val="0"/>
        <w:tabs>
          <w:tab w:val="left" w:pos="1080"/>
        </w:tabs>
        <w:spacing w:line="360" w:lineRule="auto"/>
        <w:rPr>
          <w:sz w:val="22"/>
          <w:szCs w:val="22"/>
        </w:rPr>
      </w:pPr>
      <w:r>
        <w:rPr>
          <w:color w:val="FF0000"/>
          <w:sz w:val="22"/>
          <w:szCs w:val="22"/>
        </w:rPr>
        <w:lastRenderedPageBreak/>
        <w:pict>
          <v:shape id="_x0000_s1043" type="#_x0000_t75" style="position:absolute;margin-left:317.45pt;margin-top:-6.4pt;width:126.7pt;height:181.1pt;z-index:251652096">
            <v:imagedata r:id="rId20" o:title=""/>
            <w10:wrap type="square"/>
          </v:shape>
        </w:pict>
      </w:r>
      <w:r w:rsidR="00A456B4" w:rsidRPr="00A456B4">
        <w:rPr>
          <w:b/>
          <w:color w:val="FF0000"/>
          <w:sz w:val="22"/>
          <w:szCs w:val="22"/>
        </w:rPr>
        <w:t>P10.1.7</w:t>
      </w:r>
      <w:r w:rsidR="00A456B4" w:rsidRPr="00A456B4">
        <w:rPr>
          <w:sz w:val="22"/>
          <w:szCs w:val="22"/>
        </w:rPr>
        <w:tab/>
        <w:t xml:space="preserve">Determine </w:t>
      </w:r>
      <w:r w:rsidR="00A456B4" w:rsidRPr="00A456B4">
        <w:rPr>
          <w:b/>
          <w:bCs/>
          <w:sz w:val="22"/>
          <w:szCs w:val="22"/>
        </w:rPr>
        <w:t>I</w:t>
      </w:r>
      <w:r w:rsidR="00A456B4" w:rsidRPr="00A456B4">
        <w:rPr>
          <w:b/>
          <w:bCs/>
          <w:sz w:val="22"/>
          <w:szCs w:val="22"/>
          <w:vertAlign w:val="subscript"/>
        </w:rPr>
        <w:t>SRC</w:t>
      </w:r>
      <w:r w:rsidR="00A456B4" w:rsidRPr="00A456B4">
        <w:rPr>
          <w:sz w:val="22"/>
          <w:szCs w:val="22"/>
        </w:rPr>
        <w:t xml:space="preserve"> in Figure P10.1.7.</w:t>
      </w:r>
    </w:p>
    <w:p w:rsidR="00A456B4" w:rsidRPr="00A456B4" w:rsidRDefault="00A456B4" w:rsidP="00A456B4">
      <w:pPr>
        <w:widowControl w:val="0"/>
        <w:tabs>
          <w:tab w:val="left" w:pos="720"/>
        </w:tabs>
        <w:spacing w:line="360" w:lineRule="auto"/>
        <w:rPr>
          <w:sz w:val="22"/>
          <w:szCs w:val="22"/>
        </w:rPr>
      </w:pPr>
    </w:p>
    <w:p w:rsidR="00A456B4" w:rsidRDefault="00A456B4" w:rsidP="00B82A03">
      <w:pPr>
        <w:tabs>
          <w:tab w:val="left" w:pos="1080"/>
        </w:tabs>
        <w:spacing w:line="360" w:lineRule="auto"/>
        <w:rPr>
          <w:sz w:val="22"/>
          <w:szCs w:val="22"/>
        </w:rPr>
      </w:pPr>
    </w:p>
    <w:p w:rsidR="00A456B4" w:rsidRDefault="00A456B4" w:rsidP="00B82A03">
      <w:pPr>
        <w:tabs>
          <w:tab w:val="left" w:pos="1080"/>
        </w:tabs>
        <w:spacing w:line="360" w:lineRule="auto"/>
        <w:rPr>
          <w:sz w:val="22"/>
          <w:szCs w:val="22"/>
        </w:rPr>
      </w:pPr>
    </w:p>
    <w:p w:rsidR="00A456B4" w:rsidRDefault="00A456B4" w:rsidP="00B82A03">
      <w:pPr>
        <w:tabs>
          <w:tab w:val="left" w:pos="1080"/>
        </w:tabs>
        <w:spacing w:line="360" w:lineRule="auto"/>
        <w:rPr>
          <w:sz w:val="22"/>
          <w:szCs w:val="22"/>
        </w:rPr>
      </w:pPr>
    </w:p>
    <w:p w:rsidR="00A456B4" w:rsidRDefault="00A456B4" w:rsidP="00B82A03">
      <w:pPr>
        <w:tabs>
          <w:tab w:val="left" w:pos="1080"/>
        </w:tabs>
        <w:spacing w:line="360" w:lineRule="auto"/>
        <w:rPr>
          <w:sz w:val="22"/>
          <w:szCs w:val="22"/>
        </w:rPr>
      </w:pPr>
    </w:p>
    <w:p w:rsidR="00E15918" w:rsidRDefault="00E15918" w:rsidP="00B82A03">
      <w:pPr>
        <w:tabs>
          <w:tab w:val="left" w:pos="1080"/>
        </w:tabs>
        <w:spacing w:line="360" w:lineRule="auto"/>
        <w:rPr>
          <w:sz w:val="22"/>
          <w:szCs w:val="22"/>
        </w:rPr>
      </w:pPr>
    </w:p>
    <w:p w:rsidR="00E15918" w:rsidRDefault="00E15918" w:rsidP="00B82A03">
      <w:pPr>
        <w:tabs>
          <w:tab w:val="left" w:pos="1080"/>
        </w:tabs>
        <w:spacing w:line="360" w:lineRule="auto"/>
        <w:rPr>
          <w:sz w:val="22"/>
          <w:szCs w:val="22"/>
        </w:rPr>
      </w:pPr>
    </w:p>
    <w:p w:rsidR="006F61BD" w:rsidRDefault="006F61BD" w:rsidP="00B82A03">
      <w:pPr>
        <w:tabs>
          <w:tab w:val="left" w:pos="1080"/>
        </w:tabs>
        <w:spacing w:line="360" w:lineRule="auto"/>
        <w:rPr>
          <w:sz w:val="22"/>
          <w:szCs w:val="22"/>
        </w:rPr>
      </w:pPr>
    </w:p>
    <w:p w:rsidR="00E15918" w:rsidRDefault="006016AB" w:rsidP="00B82A03">
      <w:pPr>
        <w:tabs>
          <w:tab w:val="left" w:pos="1080"/>
        </w:tabs>
        <w:spacing w:line="360" w:lineRule="auto"/>
        <w:rPr>
          <w:sz w:val="22"/>
          <w:szCs w:val="22"/>
        </w:rPr>
      </w:pPr>
      <w:r>
        <w:pict>
          <v:shape id="_x0000_s1044" type="#_x0000_t75" style="position:absolute;margin-left:312pt;margin-top:11pt;width:133.2pt;height:166.4pt;z-index:251653120;mso-position-horizontal-relative:text;mso-position-vertical-relative:text">
            <v:imagedata r:id="rId21" o:title=""/>
            <w10:wrap type="square"/>
          </v:shape>
        </w:pict>
      </w:r>
    </w:p>
    <w:p w:rsidR="00E15918" w:rsidRDefault="00E15918" w:rsidP="00B82A03">
      <w:pPr>
        <w:tabs>
          <w:tab w:val="left" w:pos="1080"/>
        </w:tabs>
        <w:spacing w:line="360" w:lineRule="auto"/>
        <w:rPr>
          <w:sz w:val="22"/>
          <w:szCs w:val="22"/>
        </w:rPr>
      </w:pPr>
    </w:p>
    <w:p w:rsidR="00E15918" w:rsidRPr="00E15918" w:rsidRDefault="006016AB" w:rsidP="00E15918">
      <w:pPr>
        <w:tabs>
          <w:tab w:val="left" w:pos="1080"/>
        </w:tabs>
        <w:spacing w:line="360" w:lineRule="auto"/>
        <w:ind w:left="1080" w:hanging="1080"/>
        <w:rPr>
          <w:sz w:val="22"/>
          <w:szCs w:val="22"/>
        </w:rPr>
      </w:pPr>
      <w:r>
        <w:rPr>
          <w:sz w:val="22"/>
          <w:szCs w:val="22"/>
        </w:rPr>
        <w:pict>
          <v:shape id="_x0000_s1046" type="#_x0000_t75" style="position:absolute;left:0;text-align:left;margin-left:305.45pt;margin-top:189.15pt;width:149.75pt;height:158.65pt;z-index:251654144">
            <v:imagedata r:id="rId22" o:title=""/>
            <w10:wrap type="square"/>
          </v:shape>
        </w:pict>
      </w:r>
      <w:r w:rsidR="00E15918" w:rsidRPr="00E15918">
        <w:rPr>
          <w:b/>
          <w:sz w:val="22"/>
          <w:szCs w:val="22"/>
        </w:rPr>
        <w:t>Solution:</w:t>
      </w:r>
      <w:r w:rsidR="00E15918" w:rsidRPr="00E15918">
        <w:rPr>
          <w:sz w:val="22"/>
          <w:szCs w:val="22"/>
        </w:rPr>
        <w:tab/>
      </w:r>
      <w:r w:rsidR="00E15918">
        <w:rPr>
          <w:sz w:val="22"/>
          <w:szCs w:val="22"/>
        </w:rPr>
        <w:t>The voltages and currents of the ideal autotransformer may be assigned as shown. From KVL in the mesh involving R, C, and the autotransformer, 2</w:t>
      </w:r>
      <w:r w:rsidR="00E15918" w:rsidRPr="00E15918">
        <w:rPr>
          <w:b/>
          <w:sz w:val="22"/>
          <w:szCs w:val="22"/>
        </w:rPr>
        <w:t>I</w:t>
      </w:r>
      <w:r w:rsidR="00E15918" w:rsidRPr="00E15918">
        <w:rPr>
          <w:b/>
          <w:sz w:val="22"/>
          <w:szCs w:val="22"/>
          <w:vertAlign w:val="subscript"/>
        </w:rPr>
        <w:t>2</w:t>
      </w:r>
      <w:r w:rsidR="00E15918">
        <w:rPr>
          <w:sz w:val="22"/>
          <w:szCs w:val="22"/>
        </w:rPr>
        <w:t xml:space="preserve"> + 2</w:t>
      </w:r>
      <w:r w:rsidR="00E15918" w:rsidRPr="00E15918">
        <w:rPr>
          <w:b/>
          <w:sz w:val="22"/>
          <w:szCs w:val="22"/>
        </w:rPr>
        <w:t>V</w:t>
      </w:r>
      <w:r w:rsidR="00E15918" w:rsidRPr="00E15918">
        <w:rPr>
          <w:b/>
          <w:sz w:val="22"/>
          <w:szCs w:val="22"/>
          <w:vertAlign w:val="subscript"/>
        </w:rPr>
        <w:t>1</w:t>
      </w:r>
      <w:r w:rsidR="00E15918">
        <w:rPr>
          <w:sz w:val="22"/>
          <w:szCs w:val="22"/>
        </w:rPr>
        <w:t xml:space="preserve"> + </w:t>
      </w:r>
      <w:r w:rsidR="00E15918" w:rsidRPr="00E15918">
        <w:rPr>
          <w:b/>
          <w:sz w:val="22"/>
          <w:szCs w:val="22"/>
        </w:rPr>
        <w:t>V</w:t>
      </w:r>
      <w:r w:rsidR="00E15918" w:rsidRPr="00E15918">
        <w:rPr>
          <w:b/>
          <w:sz w:val="22"/>
          <w:szCs w:val="22"/>
          <w:vertAlign w:val="subscript"/>
        </w:rPr>
        <w:t>1</w:t>
      </w:r>
      <w:r w:rsidR="00E15918">
        <w:rPr>
          <w:sz w:val="22"/>
          <w:szCs w:val="22"/>
        </w:rPr>
        <w:t xml:space="preserve"> – (-</w:t>
      </w:r>
      <w:r w:rsidR="00E15918" w:rsidRPr="00E15918">
        <w:rPr>
          <w:i/>
          <w:sz w:val="22"/>
          <w:szCs w:val="22"/>
        </w:rPr>
        <w:t>j</w:t>
      </w:r>
      <w:r w:rsidR="00E15918">
        <w:rPr>
          <w:sz w:val="22"/>
          <w:szCs w:val="22"/>
        </w:rPr>
        <w:t>2</w:t>
      </w:r>
      <w:r w:rsidR="00E15918" w:rsidRPr="00E15918">
        <w:rPr>
          <w:b/>
          <w:sz w:val="22"/>
          <w:szCs w:val="22"/>
        </w:rPr>
        <w:t>I</w:t>
      </w:r>
      <w:r w:rsidR="00E15918" w:rsidRPr="00E15918">
        <w:rPr>
          <w:b/>
          <w:sz w:val="22"/>
          <w:szCs w:val="22"/>
          <w:vertAlign w:val="subscript"/>
        </w:rPr>
        <w:t>2</w:t>
      </w:r>
      <w:r w:rsidR="00E15918">
        <w:rPr>
          <w:sz w:val="22"/>
          <w:szCs w:val="22"/>
        </w:rPr>
        <w:t xml:space="preserve">) = 0, or </w:t>
      </w:r>
      <w:r w:rsidR="006F61BD">
        <w:rPr>
          <w:sz w:val="22"/>
          <w:szCs w:val="22"/>
        </w:rPr>
        <w:t>3</w:t>
      </w:r>
      <w:r w:rsidR="006F61BD" w:rsidRPr="006F61BD">
        <w:rPr>
          <w:b/>
          <w:sz w:val="22"/>
          <w:szCs w:val="22"/>
        </w:rPr>
        <w:t>V</w:t>
      </w:r>
      <w:r w:rsidR="006F61BD" w:rsidRPr="006F61BD">
        <w:rPr>
          <w:b/>
          <w:sz w:val="22"/>
          <w:szCs w:val="22"/>
          <w:vertAlign w:val="subscript"/>
        </w:rPr>
        <w:t>1</w:t>
      </w:r>
      <w:r w:rsidR="006F61BD">
        <w:rPr>
          <w:sz w:val="22"/>
          <w:szCs w:val="22"/>
        </w:rPr>
        <w:t xml:space="preserve"> =-2(1 + </w:t>
      </w:r>
      <w:r w:rsidR="006F61BD" w:rsidRPr="006F61BD">
        <w:rPr>
          <w:i/>
          <w:sz w:val="22"/>
          <w:szCs w:val="22"/>
        </w:rPr>
        <w:t>j</w:t>
      </w:r>
      <w:proofErr w:type="gramStart"/>
      <w:r w:rsidR="006F61BD">
        <w:rPr>
          <w:sz w:val="22"/>
          <w:szCs w:val="22"/>
        </w:rPr>
        <w:t>)</w:t>
      </w:r>
      <w:r w:rsidR="006F61BD" w:rsidRPr="006F61BD">
        <w:rPr>
          <w:b/>
          <w:sz w:val="22"/>
          <w:szCs w:val="22"/>
        </w:rPr>
        <w:t>I</w:t>
      </w:r>
      <w:r w:rsidR="006F61BD" w:rsidRPr="006F61BD">
        <w:rPr>
          <w:b/>
          <w:sz w:val="22"/>
          <w:szCs w:val="22"/>
          <w:vertAlign w:val="subscript"/>
        </w:rPr>
        <w:t>2</w:t>
      </w:r>
      <w:proofErr w:type="gramEnd"/>
      <w:r w:rsidR="006F61BD">
        <w:rPr>
          <w:sz w:val="22"/>
          <w:szCs w:val="22"/>
        </w:rPr>
        <w:t>. From KVL in the upper mesh, 2</w:t>
      </w:r>
      <w:r w:rsidR="006F61BD" w:rsidRPr="006F61BD">
        <w:rPr>
          <w:b/>
          <w:sz w:val="22"/>
          <w:szCs w:val="22"/>
        </w:rPr>
        <w:t>I</w:t>
      </w:r>
      <w:r w:rsidR="006F61BD" w:rsidRPr="006F61BD">
        <w:rPr>
          <w:b/>
          <w:sz w:val="22"/>
          <w:szCs w:val="22"/>
          <w:vertAlign w:val="subscript"/>
        </w:rPr>
        <w:t>2</w:t>
      </w:r>
      <w:r w:rsidR="006F61BD">
        <w:rPr>
          <w:sz w:val="22"/>
          <w:szCs w:val="22"/>
        </w:rPr>
        <w:t xml:space="preserve"> + 2</w:t>
      </w:r>
      <w:r w:rsidR="006F61BD" w:rsidRPr="006F61BD">
        <w:rPr>
          <w:b/>
          <w:sz w:val="22"/>
          <w:szCs w:val="22"/>
        </w:rPr>
        <w:t>V</w:t>
      </w:r>
      <w:r w:rsidR="006F61BD" w:rsidRPr="006F61BD">
        <w:rPr>
          <w:b/>
          <w:sz w:val="22"/>
          <w:szCs w:val="22"/>
          <w:vertAlign w:val="subscript"/>
        </w:rPr>
        <w:t>1</w:t>
      </w:r>
      <w:r w:rsidR="006F61BD">
        <w:rPr>
          <w:sz w:val="22"/>
          <w:szCs w:val="22"/>
        </w:rPr>
        <w:t xml:space="preserve"> = VSRC. Substituting for </w:t>
      </w:r>
      <w:r w:rsidR="006F61BD" w:rsidRPr="006F61BD">
        <w:rPr>
          <w:b/>
          <w:sz w:val="22"/>
          <w:szCs w:val="22"/>
        </w:rPr>
        <w:t>V</w:t>
      </w:r>
      <w:r w:rsidR="006F61BD" w:rsidRPr="006F61BD">
        <w:rPr>
          <w:b/>
          <w:sz w:val="22"/>
          <w:szCs w:val="22"/>
          <w:vertAlign w:val="subscript"/>
        </w:rPr>
        <w:t>1</w:t>
      </w:r>
      <w:r w:rsidR="006F61BD">
        <w:rPr>
          <w:sz w:val="22"/>
          <w:szCs w:val="22"/>
        </w:rPr>
        <w:t>, 2</w:t>
      </w:r>
      <w:r w:rsidR="006F61BD" w:rsidRPr="006F61BD">
        <w:rPr>
          <w:b/>
          <w:sz w:val="22"/>
          <w:szCs w:val="22"/>
        </w:rPr>
        <w:t>I</w:t>
      </w:r>
      <w:r w:rsidR="006F61BD" w:rsidRPr="006F61BD">
        <w:rPr>
          <w:b/>
          <w:sz w:val="22"/>
          <w:szCs w:val="22"/>
          <w:vertAlign w:val="subscript"/>
        </w:rPr>
        <w:t>2</w:t>
      </w:r>
      <w:r w:rsidR="006F61BD">
        <w:rPr>
          <w:sz w:val="22"/>
          <w:szCs w:val="22"/>
        </w:rPr>
        <w:t xml:space="preserve"> – (4/3</w:t>
      </w:r>
      <w:proofErr w:type="gramStart"/>
      <w:r w:rsidR="006F61BD">
        <w:rPr>
          <w:sz w:val="22"/>
          <w:szCs w:val="22"/>
        </w:rPr>
        <w:t>)(</w:t>
      </w:r>
      <w:proofErr w:type="gramEnd"/>
      <w:r w:rsidR="006F61BD">
        <w:rPr>
          <w:sz w:val="22"/>
          <w:szCs w:val="22"/>
        </w:rPr>
        <w:t xml:space="preserve">1 + </w:t>
      </w:r>
      <w:r w:rsidR="006F61BD" w:rsidRPr="006F61BD">
        <w:rPr>
          <w:i/>
          <w:sz w:val="22"/>
          <w:szCs w:val="22"/>
        </w:rPr>
        <w:t>j</w:t>
      </w:r>
      <w:r w:rsidR="006F61BD">
        <w:rPr>
          <w:sz w:val="22"/>
          <w:szCs w:val="22"/>
        </w:rPr>
        <w:t>)</w:t>
      </w:r>
      <w:r w:rsidR="006F61BD" w:rsidRPr="006F61BD">
        <w:rPr>
          <w:b/>
          <w:sz w:val="22"/>
          <w:szCs w:val="22"/>
        </w:rPr>
        <w:t>I</w:t>
      </w:r>
      <w:r w:rsidR="006F61BD" w:rsidRPr="006F61BD">
        <w:rPr>
          <w:b/>
          <w:sz w:val="22"/>
          <w:szCs w:val="22"/>
          <w:vertAlign w:val="subscript"/>
        </w:rPr>
        <w:t>2</w:t>
      </w:r>
      <w:r w:rsidR="006F61BD">
        <w:rPr>
          <w:sz w:val="22"/>
          <w:szCs w:val="22"/>
        </w:rPr>
        <w:t xml:space="preserve"> = </w:t>
      </w:r>
      <w:r w:rsidR="006F61BD" w:rsidRPr="006F61BD">
        <w:rPr>
          <w:b/>
          <w:sz w:val="22"/>
          <w:szCs w:val="22"/>
        </w:rPr>
        <w:t>V</w:t>
      </w:r>
      <w:r w:rsidR="006F61BD" w:rsidRPr="006F61BD">
        <w:rPr>
          <w:b/>
          <w:sz w:val="22"/>
          <w:szCs w:val="22"/>
          <w:vertAlign w:val="subscript"/>
        </w:rPr>
        <w:t>SRC</w:t>
      </w:r>
      <w:r w:rsidR="006F61BD">
        <w:rPr>
          <w:sz w:val="22"/>
          <w:szCs w:val="22"/>
        </w:rPr>
        <w:t xml:space="preserve"> = (2/3)(1 – </w:t>
      </w:r>
      <w:r w:rsidR="006F61BD" w:rsidRPr="006F61BD">
        <w:rPr>
          <w:i/>
          <w:sz w:val="22"/>
          <w:szCs w:val="22"/>
        </w:rPr>
        <w:t>j</w:t>
      </w:r>
      <w:r w:rsidR="006F61BD">
        <w:rPr>
          <w:sz w:val="22"/>
          <w:szCs w:val="22"/>
        </w:rPr>
        <w:t>2)</w:t>
      </w:r>
      <w:r w:rsidR="006F61BD" w:rsidRPr="006F61BD">
        <w:rPr>
          <w:b/>
          <w:sz w:val="22"/>
          <w:szCs w:val="22"/>
        </w:rPr>
        <w:t>I</w:t>
      </w:r>
      <w:r w:rsidR="006F61BD" w:rsidRPr="006F61BD">
        <w:rPr>
          <w:b/>
          <w:sz w:val="22"/>
          <w:szCs w:val="22"/>
          <w:vertAlign w:val="subscript"/>
        </w:rPr>
        <w:t>2</w:t>
      </w:r>
      <w:r w:rsidR="006F61BD">
        <w:rPr>
          <w:sz w:val="22"/>
          <w:szCs w:val="22"/>
        </w:rPr>
        <w:t xml:space="preserve">, which gives, </w:t>
      </w:r>
      <w:r w:rsidR="006F61BD" w:rsidRPr="00B03500">
        <w:rPr>
          <w:position w:val="-26"/>
          <w:sz w:val="22"/>
          <w:szCs w:val="22"/>
        </w:rPr>
        <w:object w:dxaOrig="1500" w:dyaOrig="620">
          <v:shape id="_x0000_i1030" type="#_x0000_t75" style="width:74.9pt;height:31.1pt" o:ole="">
            <v:imagedata r:id="rId23" o:title=""/>
          </v:shape>
          <o:OLEObject Type="Embed" ProgID="Equation.3" ShapeID="_x0000_i1030" DrawAspect="Content" ObjectID="_1446297607" r:id="rId24"/>
        </w:object>
      </w:r>
      <w:r w:rsidR="006F61BD">
        <w:rPr>
          <w:sz w:val="22"/>
          <w:szCs w:val="22"/>
        </w:rPr>
        <w:t xml:space="preserve">. Since </w:t>
      </w:r>
      <w:r w:rsidR="006F61BD" w:rsidRPr="006F61BD">
        <w:rPr>
          <w:b/>
          <w:sz w:val="22"/>
          <w:szCs w:val="22"/>
        </w:rPr>
        <w:t>I</w:t>
      </w:r>
      <w:r w:rsidR="006F61BD" w:rsidRPr="006F61BD">
        <w:rPr>
          <w:b/>
          <w:sz w:val="22"/>
          <w:szCs w:val="22"/>
          <w:vertAlign w:val="subscript"/>
        </w:rPr>
        <w:t>SRC</w:t>
      </w:r>
      <w:r w:rsidR="006F61BD">
        <w:rPr>
          <w:sz w:val="22"/>
          <w:szCs w:val="22"/>
        </w:rPr>
        <w:t xml:space="preserve"> = 3</w:t>
      </w:r>
      <w:r w:rsidR="006F61BD" w:rsidRPr="006F61BD">
        <w:rPr>
          <w:b/>
          <w:sz w:val="22"/>
          <w:szCs w:val="22"/>
        </w:rPr>
        <w:t>I</w:t>
      </w:r>
      <w:r w:rsidR="006F61BD" w:rsidRPr="006F61BD">
        <w:rPr>
          <w:b/>
          <w:sz w:val="22"/>
          <w:szCs w:val="22"/>
          <w:vertAlign w:val="subscript"/>
        </w:rPr>
        <w:t>2</w:t>
      </w:r>
      <w:r w:rsidR="006F61BD">
        <w:rPr>
          <w:sz w:val="22"/>
          <w:szCs w:val="22"/>
        </w:rPr>
        <w:t xml:space="preserve">, </w:t>
      </w:r>
      <w:r w:rsidR="009C5B86" w:rsidRPr="00B03500">
        <w:rPr>
          <w:position w:val="-26"/>
          <w:sz w:val="22"/>
          <w:szCs w:val="22"/>
        </w:rPr>
        <w:object w:dxaOrig="4720" w:dyaOrig="620">
          <v:shape id="_x0000_i1031" type="#_x0000_t75" style="width:235.6pt;height:31.1pt" o:ole="">
            <v:imagedata r:id="rId25" o:title=""/>
          </v:shape>
          <o:OLEObject Type="Embed" ProgID="Equation.3" ShapeID="_x0000_i1031" DrawAspect="Content" ObjectID="_1446297608" r:id="rId26"/>
        </w:object>
      </w:r>
      <w:r w:rsidR="006F61BD">
        <w:rPr>
          <w:sz w:val="22"/>
          <w:szCs w:val="22"/>
        </w:rPr>
        <w:t xml:space="preserve"> A.</w:t>
      </w:r>
    </w:p>
    <w:p w:rsidR="00C83EAA" w:rsidRPr="00C83EAA" w:rsidRDefault="00C83EAA" w:rsidP="00C83EAA">
      <w:pPr>
        <w:widowControl w:val="0"/>
        <w:spacing w:line="360" w:lineRule="auto"/>
        <w:ind w:left="1080" w:hanging="1080"/>
        <w:rPr>
          <w:sz w:val="22"/>
          <w:szCs w:val="22"/>
        </w:rPr>
      </w:pPr>
    </w:p>
    <w:p w:rsidR="00C83EAA" w:rsidRPr="00C83EAA" w:rsidRDefault="00C83EAA" w:rsidP="00C83EAA">
      <w:pPr>
        <w:widowControl w:val="0"/>
        <w:spacing w:line="360" w:lineRule="auto"/>
        <w:ind w:left="1080" w:hanging="1080"/>
        <w:rPr>
          <w:sz w:val="22"/>
          <w:szCs w:val="22"/>
        </w:rPr>
      </w:pPr>
      <w:r w:rsidRPr="00C83EAA">
        <w:rPr>
          <w:b/>
          <w:sz w:val="22"/>
          <w:szCs w:val="22"/>
        </w:rPr>
        <w:t>P10.1.9</w:t>
      </w:r>
      <w:r w:rsidRPr="00C83EAA">
        <w:rPr>
          <w:sz w:val="22"/>
          <w:szCs w:val="22"/>
        </w:rPr>
        <w:tab/>
        <w:t>Derive TEC looking into terminals ‘</w:t>
      </w:r>
      <w:proofErr w:type="spellStart"/>
      <w:r w:rsidRPr="00C83EAA">
        <w:rPr>
          <w:sz w:val="22"/>
          <w:szCs w:val="22"/>
        </w:rPr>
        <w:t>ab</w:t>
      </w:r>
      <w:proofErr w:type="spellEnd"/>
      <w:r w:rsidRPr="00C83EAA">
        <w:rPr>
          <w:sz w:val="22"/>
          <w:szCs w:val="22"/>
        </w:rPr>
        <w:t>’ in Figure P10.1.9.</w:t>
      </w:r>
    </w:p>
    <w:p w:rsidR="00A456B4" w:rsidRDefault="00A456B4" w:rsidP="00B82A03">
      <w:pPr>
        <w:tabs>
          <w:tab w:val="left" w:pos="1080"/>
        </w:tabs>
        <w:spacing w:line="360" w:lineRule="auto"/>
        <w:rPr>
          <w:sz w:val="22"/>
          <w:szCs w:val="22"/>
        </w:rPr>
      </w:pPr>
    </w:p>
    <w:p w:rsidR="00A456B4" w:rsidRDefault="00A456B4" w:rsidP="00B82A03">
      <w:pPr>
        <w:tabs>
          <w:tab w:val="left" w:pos="1080"/>
        </w:tabs>
        <w:spacing w:line="360" w:lineRule="auto"/>
        <w:rPr>
          <w:sz w:val="22"/>
          <w:szCs w:val="22"/>
        </w:rPr>
      </w:pPr>
    </w:p>
    <w:p w:rsidR="00B82A03" w:rsidRDefault="00B82A03" w:rsidP="00B82A03">
      <w:pPr>
        <w:tabs>
          <w:tab w:val="left" w:pos="1080"/>
        </w:tabs>
        <w:spacing w:line="360" w:lineRule="auto"/>
        <w:rPr>
          <w:sz w:val="22"/>
          <w:szCs w:val="22"/>
        </w:rPr>
      </w:pPr>
    </w:p>
    <w:p w:rsidR="00E15918" w:rsidRDefault="00E15918" w:rsidP="00B82A03">
      <w:pPr>
        <w:tabs>
          <w:tab w:val="left" w:pos="1080"/>
        </w:tabs>
        <w:spacing w:line="360" w:lineRule="auto"/>
        <w:rPr>
          <w:sz w:val="22"/>
          <w:szCs w:val="22"/>
        </w:rPr>
      </w:pPr>
    </w:p>
    <w:p w:rsidR="00E15918" w:rsidRDefault="00E15918" w:rsidP="00B82A03">
      <w:pPr>
        <w:tabs>
          <w:tab w:val="left" w:pos="1080"/>
        </w:tabs>
        <w:spacing w:line="360" w:lineRule="auto"/>
        <w:rPr>
          <w:sz w:val="22"/>
          <w:szCs w:val="22"/>
        </w:rPr>
      </w:pPr>
    </w:p>
    <w:p w:rsidR="00C83EAA" w:rsidRDefault="006016AB" w:rsidP="00371BBA">
      <w:pPr>
        <w:tabs>
          <w:tab w:val="left" w:pos="1080"/>
        </w:tabs>
        <w:spacing w:line="360" w:lineRule="auto"/>
        <w:ind w:left="1080" w:hanging="1080"/>
        <w:rPr>
          <w:sz w:val="22"/>
          <w:szCs w:val="22"/>
        </w:rPr>
      </w:pPr>
      <w:r>
        <w:rPr>
          <w:b/>
        </w:rPr>
        <w:pict>
          <v:shape id="_x0000_s1047" type="#_x0000_t75" style="position:absolute;left:0;text-align:left;margin-left:306pt;margin-top:1.2pt;width:170.65pt;height:143.85pt;z-index:251655168;mso-position-horizontal-relative:text;mso-position-vertical-relative:text">
            <v:imagedata r:id="rId27" o:title=""/>
            <w10:wrap type="square"/>
          </v:shape>
        </w:pict>
      </w:r>
      <w:r w:rsidR="00C83EAA" w:rsidRPr="00371BBA">
        <w:rPr>
          <w:b/>
          <w:sz w:val="22"/>
          <w:szCs w:val="22"/>
        </w:rPr>
        <w:t>Solution:</w:t>
      </w:r>
      <w:r w:rsidR="00371BBA">
        <w:rPr>
          <w:sz w:val="22"/>
          <w:szCs w:val="22"/>
        </w:rPr>
        <w:tab/>
        <w:t xml:space="preserve">On open circuit, no current flows. The primary voltage is </w:t>
      </w:r>
      <w:r w:rsidR="00371BBA" w:rsidRPr="00371BBA">
        <w:rPr>
          <w:b/>
          <w:sz w:val="22"/>
          <w:szCs w:val="22"/>
        </w:rPr>
        <w:t>V</w:t>
      </w:r>
      <w:r w:rsidR="00371BBA" w:rsidRPr="00371BBA">
        <w:rPr>
          <w:b/>
          <w:sz w:val="22"/>
          <w:szCs w:val="22"/>
          <w:vertAlign w:val="subscript"/>
        </w:rPr>
        <w:t>SRC</w:t>
      </w:r>
      <w:r w:rsidR="00371BBA">
        <w:rPr>
          <w:sz w:val="22"/>
          <w:szCs w:val="22"/>
        </w:rPr>
        <w:t xml:space="preserve"> of the polarity shown. It follows that </w:t>
      </w:r>
      <w:proofErr w:type="spellStart"/>
      <w:r w:rsidR="00371BBA" w:rsidRPr="00371BBA">
        <w:rPr>
          <w:b/>
          <w:sz w:val="22"/>
          <w:szCs w:val="22"/>
        </w:rPr>
        <w:t>V</w:t>
      </w:r>
      <w:r w:rsidR="00371BBA" w:rsidRPr="00371BBA">
        <w:rPr>
          <w:b/>
          <w:sz w:val="22"/>
          <w:szCs w:val="22"/>
          <w:vertAlign w:val="subscript"/>
        </w:rPr>
        <w:t>Th</w:t>
      </w:r>
      <w:proofErr w:type="spellEnd"/>
      <w:r w:rsidR="00371BBA">
        <w:rPr>
          <w:sz w:val="22"/>
          <w:szCs w:val="22"/>
        </w:rPr>
        <w:t xml:space="preserve"> = -4</w:t>
      </w:r>
      <w:r w:rsidR="00371BBA" w:rsidRPr="00371BBA">
        <w:rPr>
          <w:b/>
          <w:sz w:val="22"/>
          <w:szCs w:val="22"/>
        </w:rPr>
        <w:t>V</w:t>
      </w:r>
      <w:r w:rsidR="00371BBA" w:rsidRPr="00371BBA">
        <w:rPr>
          <w:b/>
          <w:sz w:val="22"/>
          <w:szCs w:val="22"/>
          <w:vertAlign w:val="subscript"/>
        </w:rPr>
        <w:t>SRC</w:t>
      </w:r>
      <w:r w:rsidR="00371BBA">
        <w:rPr>
          <w:sz w:val="22"/>
          <w:szCs w:val="22"/>
        </w:rPr>
        <w:t xml:space="preserve"> + </w:t>
      </w:r>
      <w:r w:rsidR="00371BBA" w:rsidRPr="00371BBA">
        <w:rPr>
          <w:b/>
          <w:sz w:val="22"/>
          <w:szCs w:val="22"/>
        </w:rPr>
        <w:t>V</w:t>
      </w:r>
      <w:r w:rsidR="00371BBA" w:rsidRPr="00371BBA">
        <w:rPr>
          <w:b/>
          <w:sz w:val="22"/>
          <w:szCs w:val="22"/>
          <w:vertAlign w:val="subscript"/>
        </w:rPr>
        <w:t>SRC</w:t>
      </w:r>
      <w:r w:rsidR="00371BBA">
        <w:rPr>
          <w:sz w:val="22"/>
          <w:szCs w:val="22"/>
        </w:rPr>
        <w:t xml:space="preserve"> = -3</w:t>
      </w:r>
      <w:r w:rsidR="00371BBA" w:rsidRPr="00371BBA">
        <w:rPr>
          <w:b/>
          <w:sz w:val="22"/>
          <w:szCs w:val="22"/>
        </w:rPr>
        <w:t>V</w:t>
      </w:r>
      <w:r w:rsidR="00371BBA" w:rsidRPr="00371BBA">
        <w:rPr>
          <w:b/>
          <w:sz w:val="22"/>
          <w:szCs w:val="22"/>
          <w:vertAlign w:val="subscript"/>
        </w:rPr>
        <w:t>SRC</w:t>
      </w:r>
      <w:r w:rsidR="00371BBA">
        <w:rPr>
          <w:sz w:val="22"/>
          <w:szCs w:val="22"/>
        </w:rPr>
        <w:t xml:space="preserve"> = -3</w:t>
      </w:r>
      <w:r w:rsidR="00371BBA">
        <w:rPr>
          <w:sz w:val="22"/>
          <w:szCs w:val="22"/>
        </w:rPr>
        <w:sym w:font="Symbol" w:char="F0D0"/>
      </w:r>
      <w:r w:rsidR="00371BBA">
        <w:rPr>
          <w:sz w:val="22"/>
          <w:szCs w:val="22"/>
        </w:rPr>
        <w:t>0 V.</w:t>
      </w:r>
    </w:p>
    <w:p w:rsidR="00C83EAA" w:rsidRDefault="00371BBA" w:rsidP="00371BBA">
      <w:pPr>
        <w:tabs>
          <w:tab w:val="left" w:pos="1080"/>
        </w:tabs>
        <w:spacing w:line="360" w:lineRule="auto"/>
        <w:ind w:left="1080"/>
        <w:rPr>
          <w:sz w:val="22"/>
          <w:szCs w:val="22"/>
        </w:rPr>
      </w:pPr>
      <w:r>
        <w:rPr>
          <w:sz w:val="22"/>
          <w:szCs w:val="22"/>
        </w:rPr>
        <w:tab/>
        <w:t>When the source is set to zero, the impedance looking into terminals ‘</w:t>
      </w:r>
      <w:proofErr w:type="spellStart"/>
      <w:r>
        <w:rPr>
          <w:sz w:val="22"/>
          <w:szCs w:val="22"/>
        </w:rPr>
        <w:t>ab</w:t>
      </w:r>
      <w:proofErr w:type="spellEnd"/>
      <w:r>
        <w:rPr>
          <w:sz w:val="22"/>
          <w:szCs w:val="22"/>
        </w:rPr>
        <w:t>’ is 16</w:t>
      </w:r>
      <w:r>
        <w:rPr>
          <w:sz w:val="22"/>
          <w:szCs w:val="22"/>
        </w:rPr>
        <w:sym w:font="Symbol" w:char="F0B4"/>
      </w:r>
      <w:r>
        <w:rPr>
          <w:sz w:val="22"/>
          <w:szCs w:val="22"/>
        </w:rPr>
        <w:t xml:space="preserve">2 = </w:t>
      </w:r>
      <w:proofErr w:type="gramStart"/>
      <w:r>
        <w:rPr>
          <w:sz w:val="22"/>
          <w:szCs w:val="22"/>
        </w:rPr>
        <w:t xml:space="preserve">32 </w:t>
      </w:r>
      <w:proofErr w:type="gramEnd"/>
      <w:r>
        <w:rPr>
          <w:sz w:val="22"/>
          <w:szCs w:val="22"/>
        </w:rPr>
        <w:sym w:font="Symbol" w:char="F057"/>
      </w:r>
      <w:r>
        <w:rPr>
          <w:sz w:val="22"/>
          <w:szCs w:val="22"/>
        </w:rPr>
        <w:t>.</w:t>
      </w:r>
    </w:p>
    <w:p w:rsidR="00C83EAA" w:rsidRDefault="00C83EAA" w:rsidP="00B82A03">
      <w:pPr>
        <w:tabs>
          <w:tab w:val="left" w:pos="1080"/>
        </w:tabs>
        <w:spacing w:line="360" w:lineRule="auto"/>
        <w:rPr>
          <w:sz w:val="22"/>
          <w:szCs w:val="22"/>
        </w:rPr>
      </w:pPr>
    </w:p>
    <w:p w:rsidR="00290310" w:rsidRPr="00290310" w:rsidRDefault="006016AB" w:rsidP="00290310">
      <w:pPr>
        <w:widowControl w:val="0"/>
        <w:spacing w:line="360" w:lineRule="auto"/>
        <w:ind w:left="1080" w:hanging="1080"/>
        <w:rPr>
          <w:sz w:val="22"/>
          <w:szCs w:val="22"/>
        </w:rPr>
      </w:pPr>
      <w:r>
        <w:rPr>
          <w:sz w:val="22"/>
          <w:szCs w:val="22"/>
        </w:rPr>
        <w:lastRenderedPageBreak/>
        <w:pict>
          <v:shape id="_x0000_s1049" type="#_x0000_t75" style="position:absolute;left:0;text-align:left;margin-left:199.25pt;margin-top:-6.85pt;width:259.9pt;height:185.25pt;z-index:251656192">
            <v:imagedata r:id="rId28" o:title=""/>
            <w10:wrap type="square"/>
          </v:shape>
        </w:pict>
      </w:r>
      <w:r w:rsidR="00290310" w:rsidRPr="00290310">
        <w:rPr>
          <w:b/>
          <w:sz w:val="22"/>
          <w:szCs w:val="22"/>
        </w:rPr>
        <w:t>P10.1.12</w:t>
      </w:r>
      <w:r w:rsidR="00290310" w:rsidRPr="00290310">
        <w:rPr>
          <w:sz w:val="22"/>
          <w:szCs w:val="22"/>
        </w:rPr>
        <w:tab/>
        <w:t>Derive TEC looking into terminals ‘</w:t>
      </w:r>
      <w:proofErr w:type="spellStart"/>
      <w:r w:rsidR="00290310" w:rsidRPr="00290310">
        <w:rPr>
          <w:sz w:val="22"/>
          <w:szCs w:val="22"/>
        </w:rPr>
        <w:t>ab</w:t>
      </w:r>
      <w:proofErr w:type="spellEnd"/>
      <w:r w:rsidR="00290310" w:rsidRPr="00290310">
        <w:rPr>
          <w:sz w:val="22"/>
          <w:szCs w:val="22"/>
        </w:rPr>
        <w:t>’ in Figure P10.1.12.</w:t>
      </w:r>
    </w:p>
    <w:p w:rsidR="00290310" w:rsidRPr="00290310" w:rsidRDefault="00290310" w:rsidP="00290310">
      <w:pPr>
        <w:widowControl w:val="0"/>
        <w:spacing w:line="360" w:lineRule="auto"/>
        <w:ind w:left="720" w:hanging="720"/>
        <w:rPr>
          <w:sz w:val="22"/>
          <w:szCs w:val="22"/>
        </w:rPr>
      </w:pPr>
    </w:p>
    <w:p w:rsidR="00290310" w:rsidRDefault="00290310" w:rsidP="00290310">
      <w:pPr>
        <w:widowControl w:val="0"/>
        <w:spacing w:line="360" w:lineRule="auto"/>
        <w:ind w:left="1080" w:hanging="1080"/>
        <w:rPr>
          <w:sz w:val="22"/>
          <w:szCs w:val="22"/>
        </w:rPr>
      </w:pPr>
    </w:p>
    <w:p w:rsidR="004B032C" w:rsidRDefault="004B032C" w:rsidP="00290310">
      <w:pPr>
        <w:widowControl w:val="0"/>
        <w:spacing w:line="360" w:lineRule="auto"/>
        <w:ind w:left="1080" w:hanging="1080"/>
        <w:rPr>
          <w:sz w:val="22"/>
          <w:szCs w:val="22"/>
        </w:rPr>
      </w:pPr>
    </w:p>
    <w:p w:rsidR="004B032C" w:rsidRDefault="004B032C" w:rsidP="00290310">
      <w:pPr>
        <w:widowControl w:val="0"/>
        <w:spacing w:line="360" w:lineRule="auto"/>
        <w:ind w:left="1080" w:hanging="1080"/>
        <w:rPr>
          <w:sz w:val="22"/>
          <w:szCs w:val="22"/>
        </w:rPr>
      </w:pPr>
    </w:p>
    <w:p w:rsidR="004B032C" w:rsidRPr="00290310" w:rsidRDefault="004B032C" w:rsidP="00290310">
      <w:pPr>
        <w:widowControl w:val="0"/>
        <w:spacing w:line="360" w:lineRule="auto"/>
        <w:ind w:left="1080" w:hanging="1080"/>
        <w:rPr>
          <w:sz w:val="22"/>
          <w:szCs w:val="22"/>
        </w:rPr>
      </w:pPr>
    </w:p>
    <w:p w:rsidR="00C56D0D" w:rsidRDefault="00C56D0D" w:rsidP="00B82A03">
      <w:pPr>
        <w:tabs>
          <w:tab w:val="left" w:pos="1080"/>
        </w:tabs>
        <w:spacing w:line="360" w:lineRule="auto"/>
        <w:rPr>
          <w:sz w:val="22"/>
          <w:szCs w:val="22"/>
        </w:rPr>
      </w:pPr>
    </w:p>
    <w:p w:rsidR="00290310" w:rsidRDefault="006016AB" w:rsidP="00B82A03">
      <w:pPr>
        <w:tabs>
          <w:tab w:val="left" w:pos="1080"/>
        </w:tabs>
        <w:spacing w:line="360" w:lineRule="auto"/>
        <w:rPr>
          <w:sz w:val="22"/>
          <w:szCs w:val="22"/>
        </w:rPr>
      </w:pPr>
      <w:r>
        <w:pict>
          <v:shape id="_x0000_s1055" type="#_x0000_t75" style="position:absolute;margin-left:268.8pt;margin-top:12pt;width:189.35pt;height:172.9pt;z-index:251657216;mso-position-horizontal-relative:text;mso-position-vertical-relative:text">
            <v:imagedata r:id="rId29" o:title=""/>
            <w10:wrap type="square"/>
          </v:shape>
        </w:pict>
      </w:r>
    </w:p>
    <w:p w:rsidR="00592534" w:rsidRPr="00592534" w:rsidRDefault="00F52071" w:rsidP="00592534">
      <w:pPr>
        <w:widowControl w:val="0"/>
        <w:tabs>
          <w:tab w:val="left" w:pos="1080"/>
          <w:tab w:val="left" w:pos="2880"/>
        </w:tabs>
        <w:spacing w:line="360" w:lineRule="auto"/>
        <w:ind w:left="1080" w:hanging="1080"/>
        <w:rPr>
          <w:sz w:val="22"/>
          <w:szCs w:val="22"/>
          <w:lang w:bidi="ar-LB"/>
        </w:rPr>
      </w:pPr>
      <w:r w:rsidRPr="004B032C">
        <w:rPr>
          <w:b/>
          <w:sz w:val="22"/>
          <w:szCs w:val="22"/>
        </w:rPr>
        <w:t>Solution:</w:t>
      </w:r>
      <w:r>
        <w:rPr>
          <w:sz w:val="22"/>
          <w:szCs w:val="22"/>
        </w:rPr>
        <w:tab/>
      </w:r>
      <w:r w:rsidR="00592534" w:rsidRPr="00592534">
        <w:rPr>
          <w:sz w:val="22"/>
          <w:szCs w:val="22"/>
          <w:lang w:bidi="ar-LB"/>
        </w:rPr>
        <w:t xml:space="preserve">Since the 20 </w:t>
      </w:r>
      <w:r w:rsidR="00592534" w:rsidRPr="00592534">
        <w:rPr>
          <w:sz w:val="22"/>
          <w:szCs w:val="22"/>
          <w:lang w:bidi="ar-LB"/>
        </w:rPr>
        <w:sym w:font="Symbol" w:char="F057"/>
      </w:r>
      <w:r w:rsidR="00592534" w:rsidRPr="00592534">
        <w:rPr>
          <w:sz w:val="22"/>
          <w:szCs w:val="22"/>
          <w:lang w:bidi="ar-LB"/>
        </w:rPr>
        <w:t xml:space="preserve"> resistor is in parallel with the terminals </w:t>
      </w:r>
      <w:proofErr w:type="spellStart"/>
      <w:r w:rsidR="00592534" w:rsidRPr="00592534">
        <w:rPr>
          <w:sz w:val="22"/>
          <w:szCs w:val="22"/>
          <w:lang w:bidi="ar-LB"/>
        </w:rPr>
        <w:t>ab</w:t>
      </w:r>
      <w:proofErr w:type="spellEnd"/>
      <w:r w:rsidR="00592534" w:rsidRPr="00592534">
        <w:rPr>
          <w:sz w:val="22"/>
          <w:szCs w:val="22"/>
          <w:lang w:bidi="ar-LB"/>
        </w:rPr>
        <w:t xml:space="preserve">, TEC could be derived without this resistor and a new TEC derived with the 20 </w:t>
      </w:r>
      <w:r w:rsidR="00592534" w:rsidRPr="00592534">
        <w:rPr>
          <w:sz w:val="22"/>
          <w:szCs w:val="22"/>
          <w:lang w:bidi="ar-LB"/>
        </w:rPr>
        <w:sym w:font="Symbol" w:char="F057"/>
      </w:r>
      <w:r w:rsidR="00592534" w:rsidRPr="00592534">
        <w:rPr>
          <w:sz w:val="22"/>
          <w:szCs w:val="22"/>
          <w:lang w:bidi="ar-LB"/>
        </w:rPr>
        <w:t xml:space="preserve"> resistor connected. When the resistor is removed, the transformer currents are zero. Hence, </w:t>
      </w:r>
      <w:r w:rsidR="00592534" w:rsidRPr="00592534">
        <w:rPr>
          <w:b/>
          <w:bCs/>
          <w:sz w:val="22"/>
          <w:szCs w:val="22"/>
          <w:lang w:bidi="ar-LB"/>
        </w:rPr>
        <w:t>I</w:t>
      </w:r>
      <w:r w:rsidR="00592534" w:rsidRPr="00592534">
        <w:rPr>
          <w:b/>
          <w:bCs/>
          <w:sz w:val="22"/>
          <w:szCs w:val="22"/>
          <w:vertAlign w:val="subscript"/>
          <w:lang w:bidi="ar-LB"/>
        </w:rPr>
        <w:t>x</w:t>
      </w:r>
      <w:r w:rsidR="00592534" w:rsidRPr="00592534">
        <w:rPr>
          <w:sz w:val="22"/>
          <w:szCs w:val="22"/>
          <w:lang w:bidi="ar-LB"/>
        </w:rPr>
        <w:t xml:space="preserve"> = 0, </w:t>
      </w:r>
      <w:r w:rsidR="00592534" w:rsidRPr="00592534">
        <w:rPr>
          <w:b/>
          <w:bCs/>
          <w:sz w:val="22"/>
          <w:szCs w:val="22"/>
          <w:lang w:bidi="ar-LB"/>
        </w:rPr>
        <w:t>V</w:t>
      </w:r>
      <w:r w:rsidR="00592534" w:rsidRPr="00592534">
        <w:rPr>
          <w:b/>
          <w:bCs/>
          <w:sz w:val="22"/>
          <w:szCs w:val="22"/>
          <w:vertAlign w:val="subscript"/>
          <w:lang w:bidi="ar-LB"/>
        </w:rPr>
        <w:t>1</w:t>
      </w:r>
      <w:r w:rsidR="00592534" w:rsidRPr="00592534">
        <w:rPr>
          <w:sz w:val="22"/>
          <w:szCs w:val="22"/>
          <w:lang w:bidi="ar-LB"/>
        </w:rPr>
        <w:t xml:space="preserve"> = 40 V and </w:t>
      </w:r>
      <w:r w:rsidR="00592534" w:rsidRPr="00592534">
        <w:rPr>
          <w:position w:val="-10"/>
          <w:sz w:val="22"/>
          <w:szCs w:val="22"/>
          <w:lang w:bidi="ar-LB"/>
        </w:rPr>
        <w:object w:dxaOrig="380" w:dyaOrig="320">
          <v:shape id="_x0000_i1032" type="#_x0000_t75" style="width:19pt;height:16.15pt" o:ole="">
            <v:imagedata r:id="rId30" o:title=""/>
          </v:shape>
          <o:OLEObject Type="Embed" ProgID="Equation.3" ShapeID="_x0000_i1032" DrawAspect="Content" ObjectID="_1446297609" r:id="rId31"/>
        </w:object>
      </w:r>
      <w:r w:rsidR="00592534" w:rsidRPr="00592534">
        <w:rPr>
          <w:sz w:val="22"/>
          <w:szCs w:val="22"/>
          <w:lang w:bidi="ar-LB"/>
        </w:rPr>
        <w:t xml:space="preserve">= </w:t>
      </w:r>
      <w:r w:rsidR="004B032C">
        <w:rPr>
          <w:sz w:val="22"/>
          <w:szCs w:val="22"/>
          <w:lang w:bidi="ar-LB"/>
        </w:rPr>
        <w:t>-</w:t>
      </w:r>
      <w:r w:rsidR="00592534" w:rsidRPr="00592534">
        <w:rPr>
          <w:sz w:val="22"/>
          <w:szCs w:val="22"/>
          <w:lang w:bidi="ar-LB"/>
        </w:rPr>
        <w:t>4</w:t>
      </w:r>
      <w:r w:rsidR="00592534" w:rsidRPr="00592534">
        <w:rPr>
          <w:b/>
          <w:bCs/>
          <w:sz w:val="22"/>
          <w:szCs w:val="22"/>
          <w:lang w:bidi="ar-LB"/>
        </w:rPr>
        <w:t>V</w:t>
      </w:r>
      <w:r w:rsidR="00592534" w:rsidRPr="00592534">
        <w:rPr>
          <w:b/>
          <w:bCs/>
          <w:sz w:val="22"/>
          <w:szCs w:val="22"/>
          <w:vertAlign w:val="subscript"/>
          <w:lang w:bidi="ar-LB"/>
        </w:rPr>
        <w:t>1</w:t>
      </w:r>
      <w:r w:rsidR="00592534" w:rsidRPr="00592534">
        <w:rPr>
          <w:sz w:val="22"/>
          <w:szCs w:val="22"/>
          <w:lang w:bidi="ar-LB"/>
        </w:rPr>
        <w:t xml:space="preserve"> = </w:t>
      </w:r>
      <w:r w:rsidR="00592534" w:rsidRPr="00592534">
        <w:rPr>
          <w:sz w:val="22"/>
          <w:szCs w:val="22"/>
          <w:lang w:bidi="ar-LB"/>
        </w:rPr>
        <w:sym w:font="Symbol" w:char="F02D"/>
      </w:r>
      <w:r w:rsidR="00592534" w:rsidRPr="00592534">
        <w:rPr>
          <w:sz w:val="22"/>
          <w:szCs w:val="22"/>
          <w:lang w:bidi="ar-LB"/>
        </w:rPr>
        <w:t>160 V.</w:t>
      </w:r>
    </w:p>
    <w:p w:rsidR="00290310" w:rsidRDefault="006016AB" w:rsidP="004B032C">
      <w:pPr>
        <w:widowControl w:val="0"/>
        <w:tabs>
          <w:tab w:val="left" w:pos="1080"/>
        </w:tabs>
        <w:spacing w:line="360" w:lineRule="auto"/>
        <w:ind w:left="1080"/>
        <w:rPr>
          <w:sz w:val="22"/>
          <w:szCs w:val="22"/>
        </w:rPr>
      </w:pPr>
      <w:r>
        <w:rPr>
          <w:sz w:val="22"/>
          <w:szCs w:val="22"/>
          <w:lang w:bidi="ar-LB"/>
        </w:rPr>
        <w:pict>
          <v:shape id="_x0000_s1057" type="#_x0000_t75" style="position:absolute;left:0;text-align:left;margin-left:267.7pt;margin-top:20.55pt;width:190.1pt;height:167.25pt;z-index:-251652096" wrapcoords="14087 581 5037 1259 3671 1453 3586 3681 1708 3778 1537 3874 1451 8330 427 9880 85 10558 -85 11139 -85 11720 1537 14529 1451 20631 1878 20728 9904 20922 19209 20922 19807 20922 20405 20825 20405 20535 20063 20050 19039 19178 19039 12979 20832 12689 21088 12398 19039 9880 19209 5230 20490 3874 20575 2809 15282 2228 17075 1840 17331 581 15794 581 14087 581">
            <v:imagedata r:id="rId32" o:title=""/>
            <w10:wrap type="square" side="left"/>
          </v:shape>
        </w:pict>
      </w:r>
      <w:r w:rsidR="00592534" w:rsidRPr="00592534">
        <w:rPr>
          <w:sz w:val="22"/>
          <w:szCs w:val="22"/>
          <w:lang w:bidi="ar-LB"/>
        </w:rPr>
        <w:t>When the terminals are short circuited, then on the primary side, 40 = 10</w:t>
      </w:r>
      <w:r w:rsidR="00592534" w:rsidRPr="00592534">
        <w:rPr>
          <w:b/>
          <w:bCs/>
          <w:sz w:val="22"/>
          <w:szCs w:val="22"/>
          <w:lang w:bidi="ar-LB"/>
        </w:rPr>
        <w:t>I</w:t>
      </w:r>
      <w:r w:rsidR="00592534" w:rsidRPr="00592534">
        <w:rPr>
          <w:b/>
          <w:bCs/>
          <w:sz w:val="22"/>
          <w:szCs w:val="22"/>
          <w:vertAlign w:val="subscript"/>
          <w:lang w:bidi="ar-LB"/>
        </w:rPr>
        <w:t>x</w:t>
      </w:r>
      <w:r w:rsidR="00592534" w:rsidRPr="00592534">
        <w:rPr>
          <w:sz w:val="22"/>
          <w:szCs w:val="22"/>
          <w:lang w:bidi="ar-LB"/>
        </w:rPr>
        <w:t xml:space="preserve"> + </w:t>
      </w:r>
      <w:r w:rsidR="00592534" w:rsidRPr="00592534">
        <w:rPr>
          <w:b/>
          <w:bCs/>
          <w:sz w:val="22"/>
          <w:szCs w:val="22"/>
          <w:lang w:bidi="ar-LB"/>
        </w:rPr>
        <w:t>V</w:t>
      </w:r>
      <w:r w:rsidR="00592534" w:rsidRPr="00592534">
        <w:rPr>
          <w:b/>
          <w:bCs/>
          <w:sz w:val="22"/>
          <w:szCs w:val="22"/>
          <w:vertAlign w:val="subscript"/>
          <w:lang w:bidi="ar-LB"/>
        </w:rPr>
        <w:t>1</w:t>
      </w:r>
      <w:r w:rsidR="00592534" w:rsidRPr="00592534">
        <w:rPr>
          <w:sz w:val="22"/>
          <w:szCs w:val="22"/>
          <w:lang w:bidi="ar-LB"/>
        </w:rPr>
        <w:t xml:space="preserve"> + 5</w:t>
      </w:r>
      <w:r w:rsidR="00592534" w:rsidRPr="00592534">
        <w:rPr>
          <w:b/>
          <w:bCs/>
          <w:sz w:val="22"/>
          <w:szCs w:val="22"/>
          <w:lang w:bidi="ar-LB"/>
        </w:rPr>
        <w:t>I</w:t>
      </w:r>
      <w:r w:rsidR="00592534" w:rsidRPr="00592534">
        <w:rPr>
          <w:b/>
          <w:bCs/>
          <w:sz w:val="22"/>
          <w:szCs w:val="22"/>
          <w:vertAlign w:val="subscript"/>
          <w:lang w:bidi="ar-LB"/>
        </w:rPr>
        <w:t>x</w:t>
      </w:r>
      <w:r w:rsidR="00592534" w:rsidRPr="00592534">
        <w:rPr>
          <w:sz w:val="22"/>
          <w:szCs w:val="22"/>
          <w:lang w:bidi="ar-LB"/>
        </w:rPr>
        <w:t xml:space="preserve">, or </w:t>
      </w:r>
      <w:r w:rsidR="00592534" w:rsidRPr="00592534">
        <w:rPr>
          <w:b/>
          <w:bCs/>
          <w:sz w:val="22"/>
          <w:szCs w:val="22"/>
          <w:lang w:bidi="ar-LB"/>
        </w:rPr>
        <w:t>V</w:t>
      </w:r>
      <w:r w:rsidR="00592534" w:rsidRPr="00592534">
        <w:rPr>
          <w:b/>
          <w:bCs/>
          <w:sz w:val="22"/>
          <w:szCs w:val="22"/>
          <w:vertAlign w:val="subscript"/>
          <w:lang w:bidi="ar-LB"/>
        </w:rPr>
        <w:t>1</w:t>
      </w:r>
      <w:r w:rsidR="00592534" w:rsidRPr="00592534">
        <w:rPr>
          <w:sz w:val="22"/>
          <w:szCs w:val="22"/>
          <w:lang w:bidi="ar-LB"/>
        </w:rPr>
        <w:t xml:space="preserve"> + 15</w:t>
      </w:r>
      <w:r w:rsidR="00592534" w:rsidRPr="00592534">
        <w:rPr>
          <w:b/>
          <w:bCs/>
          <w:sz w:val="22"/>
          <w:szCs w:val="22"/>
          <w:lang w:bidi="ar-LB"/>
        </w:rPr>
        <w:t>I</w:t>
      </w:r>
      <w:r w:rsidR="00592534" w:rsidRPr="00592534">
        <w:rPr>
          <w:b/>
          <w:bCs/>
          <w:sz w:val="22"/>
          <w:szCs w:val="22"/>
          <w:vertAlign w:val="subscript"/>
          <w:lang w:bidi="ar-LB"/>
        </w:rPr>
        <w:t>x</w:t>
      </w:r>
      <w:r w:rsidR="00592534" w:rsidRPr="00592534">
        <w:rPr>
          <w:sz w:val="22"/>
          <w:szCs w:val="22"/>
          <w:lang w:bidi="ar-LB"/>
        </w:rPr>
        <w:t xml:space="preserve"> = 40. On the secondary side, </w:t>
      </w:r>
      <w:r w:rsidR="00592534" w:rsidRPr="00592534">
        <w:rPr>
          <w:sz w:val="22"/>
          <w:szCs w:val="22"/>
          <w:lang w:bidi="ar-LB"/>
        </w:rPr>
        <w:sym w:font="Symbol" w:char="F02D"/>
      </w:r>
      <w:r w:rsidR="00592534" w:rsidRPr="00592534">
        <w:rPr>
          <w:sz w:val="22"/>
          <w:szCs w:val="22"/>
          <w:lang w:bidi="ar-LB"/>
        </w:rPr>
        <w:t>4</w:t>
      </w:r>
      <w:r w:rsidR="00592534" w:rsidRPr="00592534">
        <w:rPr>
          <w:b/>
          <w:bCs/>
          <w:sz w:val="22"/>
          <w:szCs w:val="22"/>
          <w:lang w:bidi="ar-LB"/>
        </w:rPr>
        <w:t>V</w:t>
      </w:r>
      <w:r w:rsidR="00592534" w:rsidRPr="00592534">
        <w:rPr>
          <w:b/>
          <w:bCs/>
          <w:sz w:val="22"/>
          <w:szCs w:val="22"/>
          <w:vertAlign w:val="subscript"/>
          <w:lang w:bidi="ar-LB"/>
        </w:rPr>
        <w:t>1</w:t>
      </w:r>
      <w:r w:rsidR="00592534" w:rsidRPr="00592534">
        <w:rPr>
          <w:sz w:val="22"/>
          <w:szCs w:val="22"/>
          <w:lang w:bidi="ar-LB"/>
        </w:rPr>
        <w:t xml:space="preserve"> + (-</w:t>
      </w:r>
      <w:r w:rsidR="00592534" w:rsidRPr="00592534">
        <w:rPr>
          <w:i/>
          <w:iCs/>
          <w:sz w:val="22"/>
          <w:szCs w:val="22"/>
          <w:lang w:bidi="ar-LB"/>
        </w:rPr>
        <w:t>j</w:t>
      </w:r>
      <w:r w:rsidR="00592534" w:rsidRPr="00592534">
        <w:rPr>
          <w:sz w:val="22"/>
          <w:szCs w:val="22"/>
          <w:vertAlign w:val="subscript"/>
          <w:lang w:bidi="ar-LB"/>
        </w:rPr>
        <w:t xml:space="preserve"> </w:t>
      </w:r>
      <w:r w:rsidR="00592534" w:rsidRPr="00592534">
        <w:rPr>
          <w:sz w:val="22"/>
          <w:szCs w:val="22"/>
          <w:lang w:bidi="ar-LB"/>
        </w:rPr>
        <w:t>20)</w:t>
      </w:r>
      <w:r w:rsidR="00592534" w:rsidRPr="00592534">
        <w:rPr>
          <w:sz w:val="22"/>
          <w:szCs w:val="22"/>
          <w:lang w:bidi="ar-LB"/>
        </w:rPr>
        <w:sym w:font="Symbol" w:char="F0B4"/>
      </w:r>
      <w:r w:rsidR="00592534" w:rsidRPr="00592534">
        <w:rPr>
          <w:sz w:val="22"/>
          <w:szCs w:val="22"/>
          <w:lang w:bidi="ar-LB"/>
        </w:rPr>
        <w:t>0.25</w:t>
      </w:r>
      <w:r w:rsidR="00592534" w:rsidRPr="00592534">
        <w:rPr>
          <w:b/>
          <w:bCs/>
          <w:sz w:val="22"/>
          <w:szCs w:val="22"/>
          <w:lang w:bidi="ar-LB"/>
        </w:rPr>
        <w:t>I</w:t>
      </w:r>
      <w:r w:rsidR="00592534" w:rsidRPr="00592534">
        <w:rPr>
          <w:b/>
          <w:bCs/>
          <w:sz w:val="22"/>
          <w:szCs w:val="22"/>
          <w:vertAlign w:val="subscript"/>
          <w:lang w:bidi="ar-LB"/>
        </w:rPr>
        <w:t>x</w:t>
      </w:r>
      <w:r w:rsidR="00592534" w:rsidRPr="00592534">
        <w:rPr>
          <w:sz w:val="22"/>
          <w:szCs w:val="22"/>
          <w:lang w:bidi="ar-LB"/>
        </w:rPr>
        <w:t xml:space="preserve"> + 5</w:t>
      </w:r>
      <w:r w:rsidR="00592534" w:rsidRPr="00592534">
        <w:rPr>
          <w:b/>
          <w:bCs/>
          <w:sz w:val="22"/>
          <w:szCs w:val="22"/>
          <w:lang w:bidi="ar-LB"/>
        </w:rPr>
        <w:t>I</w:t>
      </w:r>
      <w:r w:rsidR="00592534" w:rsidRPr="00592534">
        <w:rPr>
          <w:b/>
          <w:bCs/>
          <w:sz w:val="22"/>
          <w:szCs w:val="22"/>
          <w:vertAlign w:val="subscript"/>
          <w:lang w:bidi="ar-LB"/>
        </w:rPr>
        <w:t>x</w:t>
      </w:r>
      <w:r w:rsidR="00592534" w:rsidRPr="00592534">
        <w:rPr>
          <w:sz w:val="22"/>
          <w:szCs w:val="22"/>
          <w:lang w:bidi="ar-LB"/>
        </w:rPr>
        <w:t xml:space="preserve"> = 0, or </w:t>
      </w:r>
      <w:r w:rsidR="00592534" w:rsidRPr="00592534">
        <w:rPr>
          <w:b/>
          <w:bCs/>
          <w:sz w:val="22"/>
          <w:szCs w:val="22"/>
          <w:lang w:bidi="ar-LB"/>
        </w:rPr>
        <w:t>V</w:t>
      </w:r>
      <w:r w:rsidR="00592534" w:rsidRPr="00592534">
        <w:rPr>
          <w:b/>
          <w:bCs/>
          <w:sz w:val="22"/>
          <w:szCs w:val="22"/>
          <w:vertAlign w:val="subscript"/>
          <w:lang w:bidi="ar-LB"/>
        </w:rPr>
        <w:t>1</w:t>
      </w:r>
      <w:r w:rsidR="00592534" w:rsidRPr="00592534">
        <w:rPr>
          <w:sz w:val="22"/>
          <w:szCs w:val="22"/>
          <w:lang w:bidi="ar-LB"/>
        </w:rPr>
        <w:t xml:space="preserve">= </w:t>
      </w:r>
      <w:r w:rsidR="00592534" w:rsidRPr="00592534">
        <w:rPr>
          <w:position w:val="-22"/>
          <w:sz w:val="22"/>
          <w:szCs w:val="22"/>
          <w:lang w:bidi="ar-LB"/>
        </w:rPr>
        <w:object w:dxaOrig="820" w:dyaOrig="580">
          <v:shape id="_x0000_i1033" type="#_x0000_t75" style="width:40.9pt;height:28.8pt" o:ole="">
            <v:imagedata r:id="rId33" o:title=""/>
          </v:shape>
          <o:OLEObject Type="Embed" ProgID="Equation.3" ShapeID="_x0000_i1033" DrawAspect="Content" ObjectID="_1446297610" r:id="rId34"/>
        </w:object>
      </w:r>
      <w:r w:rsidR="00592534" w:rsidRPr="00592534">
        <w:rPr>
          <w:b/>
          <w:bCs/>
          <w:sz w:val="22"/>
          <w:szCs w:val="22"/>
          <w:lang w:bidi="ar-LB"/>
        </w:rPr>
        <w:t>I</w:t>
      </w:r>
      <w:r w:rsidR="00592534" w:rsidRPr="00592534">
        <w:rPr>
          <w:b/>
          <w:bCs/>
          <w:sz w:val="22"/>
          <w:szCs w:val="22"/>
          <w:vertAlign w:val="subscript"/>
          <w:lang w:bidi="ar-LB"/>
        </w:rPr>
        <w:t>x</w:t>
      </w:r>
      <w:r w:rsidR="00592534" w:rsidRPr="00592534">
        <w:rPr>
          <w:sz w:val="22"/>
          <w:szCs w:val="22"/>
          <w:lang w:bidi="ar-LB"/>
        </w:rPr>
        <w:t xml:space="preserve">. Eliminating </w:t>
      </w:r>
      <w:r w:rsidR="00592534" w:rsidRPr="00592534">
        <w:rPr>
          <w:b/>
          <w:bCs/>
          <w:sz w:val="22"/>
          <w:szCs w:val="22"/>
          <w:lang w:bidi="ar-LB"/>
        </w:rPr>
        <w:t>V</w:t>
      </w:r>
      <w:r w:rsidR="00592534" w:rsidRPr="00592534">
        <w:rPr>
          <w:b/>
          <w:bCs/>
          <w:sz w:val="22"/>
          <w:szCs w:val="22"/>
          <w:vertAlign w:val="subscript"/>
          <w:lang w:bidi="ar-LB"/>
        </w:rPr>
        <w:t>1</w:t>
      </w:r>
      <w:r w:rsidR="00592534" w:rsidRPr="00592534">
        <w:rPr>
          <w:sz w:val="22"/>
          <w:szCs w:val="22"/>
          <w:lang w:bidi="ar-LB"/>
        </w:rPr>
        <w:t xml:space="preserve"> gives </w:t>
      </w:r>
      <w:r w:rsidR="00592534" w:rsidRPr="00592534">
        <w:rPr>
          <w:b/>
          <w:bCs/>
          <w:sz w:val="22"/>
          <w:szCs w:val="22"/>
          <w:lang w:bidi="ar-LB"/>
        </w:rPr>
        <w:t>I</w:t>
      </w:r>
      <w:r w:rsidR="00592534" w:rsidRPr="00592534">
        <w:rPr>
          <w:b/>
          <w:bCs/>
          <w:sz w:val="22"/>
          <w:szCs w:val="22"/>
          <w:vertAlign w:val="subscript"/>
          <w:lang w:bidi="ar-LB"/>
        </w:rPr>
        <w:t>x</w:t>
      </w:r>
      <w:r w:rsidR="00592534" w:rsidRPr="00592534">
        <w:rPr>
          <w:sz w:val="22"/>
          <w:szCs w:val="22"/>
          <w:lang w:bidi="ar-LB"/>
        </w:rPr>
        <w:t xml:space="preserve">= </w:t>
      </w:r>
      <w:r w:rsidR="00592534" w:rsidRPr="00592534">
        <w:rPr>
          <w:position w:val="-26"/>
          <w:sz w:val="22"/>
          <w:szCs w:val="22"/>
          <w:lang w:bidi="ar-LB"/>
        </w:rPr>
        <w:object w:dxaOrig="660" w:dyaOrig="620">
          <v:shape id="_x0000_i1034" type="#_x0000_t75" style="width:32.85pt;height:31.1pt" o:ole="">
            <v:imagedata r:id="rId35" o:title=""/>
          </v:shape>
          <o:OLEObject Type="Embed" ProgID="Equation.3" ShapeID="_x0000_i1034" DrawAspect="Content" ObjectID="_1446297611" r:id="rId36"/>
        </w:object>
      </w:r>
      <w:r w:rsidR="00592534" w:rsidRPr="00592534">
        <w:rPr>
          <w:sz w:val="22"/>
          <w:szCs w:val="22"/>
          <w:lang w:bidi="ar-LB"/>
        </w:rPr>
        <w:t xml:space="preserve"> A, so that </w:t>
      </w:r>
      <w:proofErr w:type="spellStart"/>
      <w:r w:rsidR="00592534" w:rsidRPr="00592534">
        <w:rPr>
          <w:b/>
          <w:bCs/>
          <w:sz w:val="22"/>
          <w:szCs w:val="22"/>
          <w:lang w:bidi="ar-LB"/>
        </w:rPr>
        <w:t>I</w:t>
      </w:r>
      <w:r w:rsidR="00592534" w:rsidRPr="00592534">
        <w:rPr>
          <w:b/>
          <w:bCs/>
          <w:sz w:val="22"/>
          <w:szCs w:val="22"/>
          <w:vertAlign w:val="subscript"/>
          <w:lang w:bidi="ar-LB"/>
        </w:rPr>
        <w:t>sc</w:t>
      </w:r>
      <w:proofErr w:type="spellEnd"/>
      <w:r w:rsidR="00592534" w:rsidRPr="00592534">
        <w:rPr>
          <w:sz w:val="22"/>
          <w:szCs w:val="22"/>
          <w:lang w:bidi="ar-LB"/>
        </w:rPr>
        <w:t xml:space="preserve"> =</w:t>
      </w:r>
      <w:r w:rsidR="00592534" w:rsidRPr="00592534">
        <w:rPr>
          <w:position w:val="-26"/>
          <w:sz w:val="22"/>
          <w:szCs w:val="22"/>
          <w:lang w:bidi="ar-LB"/>
        </w:rPr>
        <w:object w:dxaOrig="840" w:dyaOrig="620">
          <v:shape id="_x0000_i1035" type="#_x0000_t75" style="width:42.05pt;height:31.1pt" o:ole="">
            <v:imagedata r:id="rId37" o:title=""/>
          </v:shape>
          <o:OLEObject Type="Embed" ProgID="Equation.3" ShapeID="_x0000_i1035" DrawAspect="Content" ObjectID="_1446297612" r:id="rId38"/>
        </w:object>
      </w:r>
      <w:r w:rsidR="00592534" w:rsidRPr="00592534">
        <w:rPr>
          <w:sz w:val="22"/>
          <w:szCs w:val="22"/>
          <w:lang w:bidi="ar-LB"/>
        </w:rPr>
        <w:t xml:space="preserve">A. It follows that </w:t>
      </w:r>
      <w:r w:rsidR="00592534" w:rsidRPr="00592534">
        <w:rPr>
          <w:position w:val="-10"/>
          <w:sz w:val="22"/>
          <w:szCs w:val="22"/>
          <w:lang w:bidi="ar-LB"/>
        </w:rPr>
        <w:object w:dxaOrig="360" w:dyaOrig="320">
          <v:shape id="_x0000_i1036" type="#_x0000_t75" style="width:17.85pt;height:16.15pt" o:ole="">
            <v:imagedata r:id="rId39" o:title=""/>
          </v:shape>
          <o:OLEObject Type="Embed" ProgID="Equation.3" ShapeID="_x0000_i1036" DrawAspect="Content" ObjectID="_1446297613" r:id="rId40"/>
        </w:object>
      </w:r>
      <w:r w:rsidR="00592534" w:rsidRPr="00592534">
        <w:rPr>
          <w:sz w:val="22"/>
          <w:szCs w:val="22"/>
          <w:lang w:bidi="ar-LB"/>
        </w:rPr>
        <w:t xml:space="preserve">= 20(13 – </w:t>
      </w:r>
      <w:r w:rsidR="00592534" w:rsidRPr="00592534">
        <w:rPr>
          <w:i/>
          <w:iCs/>
          <w:sz w:val="22"/>
          <w:szCs w:val="22"/>
          <w:lang w:bidi="ar-LB"/>
        </w:rPr>
        <w:t>j</w:t>
      </w:r>
      <w:proofErr w:type="gramStart"/>
      <w:r w:rsidR="00592534" w:rsidRPr="00592534">
        <w:rPr>
          <w:sz w:val="22"/>
          <w:szCs w:val="22"/>
          <w:lang w:bidi="ar-LB"/>
        </w:rPr>
        <w:t xml:space="preserve">) </w:t>
      </w:r>
      <w:proofErr w:type="gramEnd"/>
      <w:r w:rsidR="00592534" w:rsidRPr="00592534">
        <w:rPr>
          <w:sz w:val="22"/>
          <w:szCs w:val="22"/>
          <w:lang w:bidi="ar-LB"/>
        </w:rPr>
        <w:sym w:font="Symbol" w:char="F057"/>
      </w:r>
      <w:r w:rsidR="00592534" w:rsidRPr="00592534">
        <w:rPr>
          <w:sz w:val="22"/>
          <w:szCs w:val="22"/>
          <w:lang w:bidi="ar-LB"/>
        </w:rPr>
        <w:t xml:space="preserve">. When the 20 </w:t>
      </w:r>
      <w:r w:rsidR="00592534" w:rsidRPr="00592534">
        <w:rPr>
          <w:sz w:val="22"/>
          <w:szCs w:val="22"/>
          <w:lang w:bidi="ar-LB"/>
        </w:rPr>
        <w:sym w:font="Symbol" w:char="F057"/>
      </w:r>
      <w:r w:rsidR="00592534" w:rsidRPr="00592534">
        <w:rPr>
          <w:sz w:val="22"/>
          <w:szCs w:val="22"/>
          <w:lang w:bidi="ar-LB"/>
        </w:rPr>
        <w:t xml:space="preserve"> resistor is connected, </w:t>
      </w:r>
      <w:proofErr w:type="spellStart"/>
      <w:r w:rsidR="00592534" w:rsidRPr="00592534">
        <w:rPr>
          <w:b/>
          <w:bCs/>
          <w:sz w:val="22"/>
          <w:szCs w:val="22"/>
          <w:lang w:bidi="ar-LB"/>
        </w:rPr>
        <w:t>V</w:t>
      </w:r>
      <w:r w:rsidR="00592534" w:rsidRPr="00592534">
        <w:rPr>
          <w:b/>
          <w:bCs/>
          <w:sz w:val="22"/>
          <w:szCs w:val="22"/>
          <w:vertAlign w:val="subscript"/>
          <w:lang w:bidi="ar-LB"/>
        </w:rPr>
        <w:t>Th</w:t>
      </w:r>
      <w:proofErr w:type="spellEnd"/>
      <w:r w:rsidR="00592534" w:rsidRPr="00592534">
        <w:rPr>
          <w:sz w:val="22"/>
          <w:szCs w:val="22"/>
          <w:lang w:bidi="ar-LB"/>
        </w:rPr>
        <w:t xml:space="preserve"> = </w:t>
      </w:r>
      <w:r w:rsidR="00592534" w:rsidRPr="00592534">
        <w:rPr>
          <w:position w:val="-26"/>
          <w:sz w:val="22"/>
          <w:szCs w:val="22"/>
          <w:lang w:bidi="ar-LB"/>
        </w:rPr>
        <w:object w:dxaOrig="1520" w:dyaOrig="620">
          <v:shape id="_x0000_i1037" type="#_x0000_t75" style="width:76.05pt;height:31.1pt" o:ole="">
            <v:imagedata r:id="rId41" o:title=""/>
          </v:shape>
          <o:OLEObject Type="Embed" ProgID="Equation.3" ShapeID="_x0000_i1037" DrawAspect="Content" ObjectID="_1446297614" r:id="rId42"/>
        </w:object>
      </w:r>
      <w:r w:rsidR="00592534" w:rsidRPr="00592534">
        <w:rPr>
          <w:position w:val="-10"/>
          <w:sz w:val="22"/>
          <w:szCs w:val="22"/>
          <w:lang w:bidi="ar-LB"/>
        </w:rPr>
        <w:object w:dxaOrig="380" w:dyaOrig="320">
          <v:shape id="_x0000_i1038" type="#_x0000_t75" style="width:19pt;height:16.15pt" o:ole="">
            <v:imagedata r:id="rId30" o:title=""/>
          </v:shape>
          <o:OLEObject Type="Embed" ProgID="Equation.3" ShapeID="_x0000_i1038" DrawAspect="Content" ObjectID="_1446297615" r:id="rId43"/>
        </w:object>
      </w:r>
      <w:r w:rsidR="00592534" w:rsidRPr="00592534">
        <w:rPr>
          <w:sz w:val="22"/>
          <w:szCs w:val="22"/>
          <w:lang w:bidi="ar-LB"/>
        </w:rPr>
        <w:t xml:space="preserve">= </w:t>
      </w:r>
      <w:r w:rsidR="00592534" w:rsidRPr="00592534">
        <w:rPr>
          <w:position w:val="-26"/>
          <w:sz w:val="22"/>
          <w:szCs w:val="22"/>
          <w:lang w:bidi="ar-LB"/>
        </w:rPr>
        <w:object w:dxaOrig="840" w:dyaOrig="620">
          <v:shape id="_x0000_i1039" type="#_x0000_t75" style="width:42.05pt;height:31.1pt" o:ole="">
            <v:imagedata r:id="rId44" o:title=""/>
          </v:shape>
          <o:OLEObject Type="Embed" ProgID="Equation.3" ShapeID="_x0000_i1039" DrawAspect="Content" ObjectID="_1446297616" r:id="rId45"/>
        </w:object>
      </w:r>
      <w:r w:rsidR="00592534" w:rsidRPr="00592534">
        <w:rPr>
          <w:sz w:val="22"/>
          <w:szCs w:val="22"/>
          <w:lang w:bidi="ar-LB"/>
        </w:rPr>
        <w:t xml:space="preserve">= </w:t>
      </w:r>
      <w:r w:rsidR="00592534" w:rsidRPr="00592534">
        <w:rPr>
          <w:position w:val="-22"/>
          <w:sz w:val="22"/>
          <w:szCs w:val="22"/>
          <w:lang w:bidi="ar-LB"/>
        </w:rPr>
        <w:object w:dxaOrig="1380" w:dyaOrig="580">
          <v:shape id="_x0000_i1040" type="#_x0000_t75" style="width:69.1pt;height:28.8pt" o:ole="">
            <v:imagedata r:id="rId46" o:title=""/>
          </v:shape>
          <o:OLEObject Type="Embed" ProgID="Equation.3" ShapeID="_x0000_i1040" DrawAspect="Content" ObjectID="_1446297617" r:id="rId47"/>
        </w:object>
      </w:r>
      <w:r w:rsidR="00592534" w:rsidRPr="00592534">
        <w:rPr>
          <w:sz w:val="22"/>
          <w:szCs w:val="22"/>
          <w:lang w:bidi="ar-LB"/>
        </w:rPr>
        <w:t xml:space="preserve"> V, and </w:t>
      </w:r>
      <w:proofErr w:type="spellStart"/>
      <w:r w:rsidR="00592534" w:rsidRPr="00592534">
        <w:rPr>
          <w:i/>
          <w:iCs/>
          <w:sz w:val="22"/>
          <w:szCs w:val="22"/>
          <w:lang w:bidi="ar-LB"/>
        </w:rPr>
        <w:t>Z</w:t>
      </w:r>
      <w:r w:rsidR="00592534" w:rsidRPr="00592534">
        <w:rPr>
          <w:i/>
          <w:iCs/>
          <w:sz w:val="22"/>
          <w:szCs w:val="22"/>
          <w:vertAlign w:val="subscript"/>
          <w:lang w:bidi="ar-LB"/>
        </w:rPr>
        <w:t>Th</w:t>
      </w:r>
      <w:proofErr w:type="spellEnd"/>
      <w:r w:rsidR="00592534" w:rsidRPr="00592534">
        <w:rPr>
          <w:sz w:val="22"/>
          <w:szCs w:val="22"/>
          <w:lang w:bidi="ar-LB"/>
        </w:rPr>
        <w:t xml:space="preserve"> = </w:t>
      </w:r>
      <w:r w:rsidR="00592534" w:rsidRPr="00592534">
        <w:rPr>
          <w:position w:val="-10"/>
          <w:sz w:val="22"/>
          <w:szCs w:val="22"/>
          <w:lang w:bidi="ar-LB"/>
        </w:rPr>
        <w:object w:dxaOrig="360" w:dyaOrig="320">
          <v:shape id="_x0000_i1041" type="#_x0000_t75" style="width:17.85pt;height:16.15pt" o:ole="">
            <v:imagedata r:id="rId39" o:title=""/>
          </v:shape>
          <o:OLEObject Type="Embed" ProgID="Equation.3" ShapeID="_x0000_i1041" DrawAspect="Content" ObjectID="_1446297618" r:id="rId48"/>
        </w:object>
      </w:r>
      <w:r w:rsidR="00592534" w:rsidRPr="00592534">
        <w:rPr>
          <w:sz w:val="22"/>
          <w:szCs w:val="22"/>
          <w:lang w:bidi="ar-LB"/>
        </w:rPr>
        <w:t xml:space="preserve">||20 </w:t>
      </w:r>
      <w:proofErr w:type="gramStart"/>
      <w:r w:rsidR="00592534" w:rsidRPr="00592534">
        <w:rPr>
          <w:sz w:val="22"/>
          <w:szCs w:val="22"/>
          <w:lang w:bidi="ar-LB"/>
        </w:rPr>
        <w:t xml:space="preserve">= </w:t>
      </w:r>
      <w:proofErr w:type="gramEnd"/>
      <w:r w:rsidR="00592534" w:rsidRPr="00592534">
        <w:rPr>
          <w:position w:val="-26"/>
          <w:sz w:val="22"/>
          <w:szCs w:val="22"/>
          <w:lang w:bidi="ar-LB"/>
        </w:rPr>
        <w:object w:dxaOrig="2439" w:dyaOrig="620">
          <v:shape id="_x0000_i1042" type="#_x0000_t75" style="width:122.1pt;height:31.1pt" o:ole="">
            <v:imagedata r:id="rId49" o:title=""/>
          </v:shape>
          <o:OLEObject Type="Embed" ProgID="Equation.3" ShapeID="_x0000_i1042" DrawAspect="Content" ObjectID="_1446297619" r:id="rId50"/>
        </w:object>
      </w:r>
      <w:r w:rsidR="00592534" w:rsidRPr="00592534">
        <w:rPr>
          <w:sz w:val="22"/>
          <w:szCs w:val="22"/>
          <w:lang w:bidi="ar-LB"/>
        </w:rPr>
        <w:sym w:font="Symbol" w:char="F057"/>
      </w:r>
      <w:r w:rsidR="00592534" w:rsidRPr="00592534">
        <w:rPr>
          <w:sz w:val="22"/>
          <w:szCs w:val="22"/>
          <w:lang w:bidi="ar-LB"/>
        </w:rPr>
        <w:t>.</w:t>
      </w:r>
    </w:p>
    <w:p w:rsidR="00290310" w:rsidRDefault="00290310" w:rsidP="00B82A03">
      <w:pPr>
        <w:tabs>
          <w:tab w:val="left" w:pos="1080"/>
        </w:tabs>
        <w:spacing w:line="360" w:lineRule="auto"/>
        <w:rPr>
          <w:sz w:val="22"/>
          <w:szCs w:val="22"/>
        </w:rPr>
      </w:pPr>
    </w:p>
    <w:p w:rsidR="00290310" w:rsidRDefault="00290310" w:rsidP="00B82A03">
      <w:pPr>
        <w:tabs>
          <w:tab w:val="left" w:pos="1080"/>
        </w:tabs>
        <w:spacing w:line="360" w:lineRule="auto"/>
        <w:rPr>
          <w:sz w:val="22"/>
          <w:szCs w:val="22"/>
        </w:rPr>
      </w:pPr>
    </w:p>
    <w:p w:rsidR="00290310" w:rsidRDefault="00290310" w:rsidP="00B82A03">
      <w:pPr>
        <w:tabs>
          <w:tab w:val="left" w:pos="1080"/>
        </w:tabs>
        <w:spacing w:line="360" w:lineRule="auto"/>
        <w:rPr>
          <w:sz w:val="22"/>
          <w:szCs w:val="22"/>
        </w:rPr>
      </w:pPr>
    </w:p>
    <w:p w:rsidR="00290310" w:rsidRDefault="00290310" w:rsidP="00B82A03">
      <w:pPr>
        <w:tabs>
          <w:tab w:val="left" w:pos="1080"/>
        </w:tabs>
        <w:spacing w:line="360" w:lineRule="auto"/>
        <w:rPr>
          <w:sz w:val="22"/>
          <w:szCs w:val="22"/>
        </w:rPr>
      </w:pPr>
    </w:p>
    <w:p w:rsidR="00290310" w:rsidRDefault="00290310" w:rsidP="00B82A03">
      <w:pPr>
        <w:tabs>
          <w:tab w:val="left" w:pos="1080"/>
        </w:tabs>
        <w:spacing w:line="360" w:lineRule="auto"/>
        <w:rPr>
          <w:sz w:val="22"/>
          <w:szCs w:val="22"/>
        </w:rPr>
      </w:pPr>
    </w:p>
    <w:p w:rsidR="004B032C" w:rsidRPr="004B032C" w:rsidRDefault="006016AB" w:rsidP="004B032C">
      <w:pPr>
        <w:widowControl w:val="0"/>
        <w:spacing w:line="360" w:lineRule="auto"/>
        <w:ind w:left="1080" w:hanging="1080"/>
        <w:rPr>
          <w:sz w:val="22"/>
          <w:szCs w:val="22"/>
        </w:rPr>
      </w:pPr>
      <w:r>
        <w:pict>
          <v:shape id="_x0000_s1059" type="#_x0000_t75" style="position:absolute;left:0;text-align:left;margin-left:170.4pt;margin-top:-3.6pt;width:307.5pt;height:112.5pt;z-index:251658240;mso-position-horizontal-relative:text;mso-position-vertical-relative:text">
            <v:imagedata r:id="rId51" o:title=""/>
            <w10:wrap type="square"/>
          </v:shape>
        </w:pict>
      </w:r>
      <w:r w:rsidR="004B032C" w:rsidRPr="004B032C">
        <w:rPr>
          <w:b/>
          <w:sz w:val="22"/>
          <w:szCs w:val="22"/>
        </w:rPr>
        <w:t>P10.1.17</w:t>
      </w:r>
      <w:r w:rsidR="004B032C" w:rsidRPr="004B032C">
        <w:rPr>
          <w:sz w:val="22"/>
          <w:szCs w:val="22"/>
        </w:rPr>
        <w:tab/>
        <w:t xml:space="preserve">Determine </w:t>
      </w:r>
      <w:proofErr w:type="spellStart"/>
      <w:proofErr w:type="gramStart"/>
      <w:r w:rsidR="004B032C" w:rsidRPr="004B032C">
        <w:rPr>
          <w:i/>
          <w:sz w:val="22"/>
          <w:szCs w:val="22"/>
        </w:rPr>
        <w:t>v</w:t>
      </w:r>
      <w:r w:rsidR="004B032C" w:rsidRPr="004B032C">
        <w:rPr>
          <w:i/>
          <w:sz w:val="22"/>
          <w:szCs w:val="22"/>
          <w:vertAlign w:val="subscript"/>
        </w:rPr>
        <w:t>O</w:t>
      </w:r>
      <w:proofErr w:type="spellEnd"/>
      <w:proofErr w:type="gramEnd"/>
      <w:r w:rsidR="004B032C" w:rsidRPr="004B032C">
        <w:rPr>
          <w:sz w:val="22"/>
          <w:szCs w:val="22"/>
        </w:rPr>
        <w:t xml:space="preserve"> in Figure P10.1.17, assuming</w:t>
      </w:r>
      <w:r w:rsidR="004B032C">
        <w:rPr>
          <w:sz w:val="22"/>
          <w:szCs w:val="22"/>
        </w:rPr>
        <w:t xml:space="preserve"> </w:t>
      </w:r>
      <w:proofErr w:type="spellStart"/>
      <w:r w:rsidR="004B032C" w:rsidRPr="004B032C">
        <w:rPr>
          <w:i/>
          <w:sz w:val="22"/>
          <w:szCs w:val="22"/>
        </w:rPr>
        <w:t>v</w:t>
      </w:r>
      <w:r w:rsidR="004B032C" w:rsidRPr="004B032C">
        <w:rPr>
          <w:i/>
          <w:sz w:val="22"/>
          <w:szCs w:val="22"/>
          <w:vertAlign w:val="subscript"/>
        </w:rPr>
        <w:t>SRC</w:t>
      </w:r>
      <w:proofErr w:type="spellEnd"/>
      <w:r w:rsidR="004B032C" w:rsidRPr="004B032C">
        <w:rPr>
          <w:sz w:val="22"/>
          <w:szCs w:val="22"/>
        </w:rPr>
        <w:t xml:space="preserve"> = </w:t>
      </w:r>
      <w:r w:rsidR="004B032C" w:rsidRPr="004B032C">
        <w:rPr>
          <w:position w:val="-10"/>
          <w:sz w:val="22"/>
          <w:szCs w:val="22"/>
          <w:lang w:bidi="ar-LB"/>
        </w:rPr>
        <w:object w:dxaOrig="1820" w:dyaOrig="380">
          <v:shape id="_x0000_i1043" type="#_x0000_t75" style="width:91pt;height:19pt" o:ole="">
            <v:imagedata r:id="rId52" o:title=""/>
          </v:shape>
          <o:OLEObject Type="Embed" ProgID="Equation.3" ShapeID="_x0000_i1043" DrawAspect="Content" ObjectID="_1446297620" r:id="rId53"/>
        </w:object>
      </w:r>
      <w:r w:rsidR="004B032C" w:rsidRPr="004B032C">
        <w:rPr>
          <w:sz w:val="22"/>
          <w:szCs w:val="22"/>
          <w:lang w:bidi="ar-LB"/>
        </w:rPr>
        <w:t xml:space="preserve"> V.</w:t>
      </w:r>
    </w:p>
    <w:p w:rsidR="004B032C" w:rsidRPr="004B032C" w:rsidRDefault="004B032C" w:rsidP="004B032C">
      <w:pPr>
        <w:widowControl w:val="0"/>
        <w:spacing w:line="360" w:lineRule="auto"/>
        <w:ind w:left="720" w:hanging="720"/>
        <w:rPr>
          <w:sz w:val="22"/>
          <w:szCs w:val="22"/>
        </w:rPr>
      </w:pPr>
    </w:p>
    <w:p w:rsidR="00E447F1" w:rsidRDefault="006016AB" w:rsidP="00595B84">
      <w:pPr>
        <w:autoSpaceDE w:val="0"/>
        <w:autoSpaceDN w:val="0"/>
        <w:adjustRightInd w:val="0"/>
        <w:spacing w:line="360" w:lineRule="auto"/>
        <w:rPr>
          <w:b/>
          <w:bCs/>
          <w:sz w:val="22"/>
          <w:szCs w:val="22"/>
        </w:rPr>
      </w:pPr>
      <w:r>
        <w:pict>
          <v:shape id="_x0000_s1060" type="#_x0000_t75" style="position:absolute;margin-left:202.8pt;margin-top:8.2pt;width:272.15pt;height:90.4pt;z-index:251659264;mso-position-horizontal-relative:text;mso-position-vertical-relative:text">
            <v:imagedata r:id="rId54" o:title=""/>
            <w10:wrap type="square"/>
          </v:shape>
        </w:pict>
      </w:r>
    </w:p>
    <w:p w:rsidR="00290310" w:rsidRPr="00595B84" w:rsidRDefault="00E447F1" w:rsidP="007D5EB5">
      <w:pPr>
        <w:autoSpaceDE w:val="0"/>
        <w:autoSpaceDN w:val="0"/>
        <w:adjustRightInd w:val="0"/>
        <w:spacing w:line="360" w:lineRule="auto"/>
        <w:rPr>
          <w:sz w:val="22"/>
          <w:szCs w:val="22"/>
        </w:rPr>
      </w:pPr>
      <w:r w:rsidRPr="00E447F1">
        <w:t xml:space="preserve"> </w:t>
      </w:r>
      <w:r w:rsidR="00595B84" w:rsidRPr="00595B84">
        <w:rPr>
          <w:b/>
          <w:bCs/>
          <w:sz w:val="22"/>
          <w:szCs w:val="22"/>
        </w:rPr>
        <w:t>Solution:</w:t>
      </w:r>
      <w:r w:rsidR="00595B84" w:rsidRPr="00595B84">
        <w:rPr>
          <w:bCs/>
          <w:sz w:val="22"/>
          <w:szCs w:val="22"/>
        </w:rPr>
        <w:t xml:space="preserve"> </w:t>
      </w:r>
      <w:r w:rsidR="00595B84">
        <w:rPr>
          <w:bCs/>
          <w:sz w:val="22"/>
          <w:szCs w:val="22"/>
        </w:rPr>
        <w:t xml:space="preserve">the impedance of the capacitor </w:t>
      </w:r>
      <w:proofErr w:type="gramStart"/>
      <w:r w:rsidR="00595B84">
        <w:rPr>
          <w:bCs/>
          <w:sz w:val="22"/>
          <w:szCs w:val="22"/>
        </w:rPr>
        <w:t xml:space="preserve">is </w:t>
      </w:r>
      <w:r w:rsidR="00595B84" w:rsidRPr="00595B84">
        <w:rPr>
          <w:position w:val="-22"/>
          <w:sz w:val="22"/>
          <w:szCs w:val="22"/>
          <w:lang w:bidi="ar-LB"/>
        </w:rPr>
        <w:object w:dxaOrig="1980" w:dyaOrig="580">
          <v:shape id="_x0000_i1044" type="#_x0000_t75" style="width:99.05pt;height:28.8pt" o:ole="">
            <v:imagedata r:id="rId55" o:title=""/>
          </v:shape>
          <o:OLEObject Type="Embed" ProgID="Equation.3" ShapeID="_x0000_i1044" DrawAspect="Content" ObjectID="_1446297621" r:id="rId56"/>
        </w:object>
      </w:r>
      <w:r w:rsidR="00595B84">
        <w:rPr>
          <w:sz w:val="22"/>
          <w:szCs w:val="22"/>
          <w:lang w:bidi="ar-LB"/>
        </w:rPr>
        <w:t xml:space="preserve"> </w:t>
      </w:r>
      <w:r w:rsidR="00595B84">
        <w:rPr>
          <w:sz w:val="22"/>
          <w:szCs w:val="22"/>
          <w:lang w:bidi="ar-LB"/>
        </w:rPr>
        <w:sym w:font="Symbol" w:char="F057"/>
      </w:r>
      <w:r w:rsidR="00595B84">
        <w:rPr>
          <w:sz w:val="22"/>
          <w:szCs w:val="22"/>
          <w:lang w:bidi="ar-LB"/>
        </w:rPr>
        <w:t xml:space="preserve">. </w:t>
      </w:r>
      <w:r w:rsidR="00595B84" w:rsidRPr="00595B84">
        <w:rPr>
          <w:sz w:val="22"/>
          <w:szCs w:val="22"/>
        </w:rPr>
        <w:t xml:space="preserve">In reflecting the primary circuit to the secondary side, the 2.5 </w:t>
      </w:r>
      <w:r w:rsidR="00595B84">
        <w:rPr>
          <w:sz w:val="22"/>
          <w:szCs w:val="22"/>
        </w:rPr>
        <w:sym w:font="Symbol" w:char="F057"/>
      </w:r>
      <w:r w:rsidR="00595B84" w:rsidRPr="00595B84">
        <w:rPr>
          <w:rFonts w:eastAsia="SymbolMT"/>
          <w:sz w:val="22"/>
          <w:szCs w:val="22"/>
        </w:rPr>
        <w:t xml:space="preserve"> </w:t>
      </w:r>
      <w:r w:rsidR="00595B84" w:rsidRPr="00595B84">
        <w:rPr>
          <w:sz w:val="22"/>
          <w:szCs w:val="22"/>
        </w:rPr>
        <w:t xml:space="preserve">is multiplied by 4 to become </w:t>
      </w:r>
      <w:proofErr w:type="gramStart"/>
      <w:r w:rsidR="00595B84" w:rsidRPr="00595B84">
        <w:rPr>
          <w:sz w:val="22"/>
          <w:szCs w:val="22"/>
        </w:rPr>
        <w:t>10</w:t>
      </w:r>
      <w:r w:rsidR="00595B84">
        <w:rPr>
          <w:sz w:val="22"/>
          <w:szCs w:val="22"/>
        </w:rPr>
        <w:t xml:space="preserve"> </w:t>
      </w:r>
      <w:proofErr w:type="gramEnd"/>
      <w:r w:rsidR="00595B84">
        <w:rPr>
          <w:sz w:val="22"/>
          <w:szCs w:val="22"/>
        </w:rPr>
        <w:sym w:font="Symbol" w:char="F057"/>
      </w:r>
      <w:r w:rsidR="00595B84" w:rsidRPr="00595B84">
        <w:rPr>
          <w:sz w:val="22"/>
          <w:szCs w:val="22"/>
        </w:rPr>
        <w:t xml:space="preserve">, and </w:t>
      </w:r>
      <w:r w:rsidR="00595B84" w:rsidRPr="00595B84">
        <w:rPr>
          <w:i/>
          <w:iCs/>
          <w:sz w:val="22"/>
          <w:szCs w:val="22"/>
        </w:rPr>
        <w:t>Z</w:t>
      </w:r>
      <w:r w:rsidR="00595B84" w:rsidRPr="00595B84">
        <w:rPr>
          <w:i/>
          <w:iCs/>
          <w:sz w:val="22"/>
          <w:szCs w:val="22"/>
          <w:vertAlign w:val="subscript"/>
        </w:rPr>
        <w:t>C</w:t>
      </w:r>
      <w:r w:rsidR="00595B84" w:rsidRPr="00595B84">
        <w:rPr>
          <w:i/>
          <w:iCs/>
          <w:sz w:val="22"/>
          <w:szCs w:val="22"/>
        </w:rPr>
        <w:t xml:space="preserve"> </w:t>
      </w:r>
      <w:r w:rsidR="00595B84" w:rsidRPr="00595B84">
        <w:rPr>
          <w:sz w:val="22"/>
          <w:szCs w:val="22"/>
        </w:rPr>
        <w:t xml:space="preserve">becomes </w:t>
      </w:r>
      <w:r w:rsidR="00A16FFC" w:rsidRPr="00595B84">
        <w:rPr>
          <w:position w:val="-22"/>
          <w:sz w:val="22"/>
          <w:szCs w:val="22"/>
          <w:lang w:bidi="ar-LB"/>
        </w:rPr>
        <w:object w:dxaOrig="1440" w:dyaOrig="580">
          <v:shape id="_x0000_i1045" type="#_x0000_t75" style="width:1in;height:28.8pt" o:ole="">
            <v:imagedata r:id="rId57" o:title=""/>
          </v:shape>
          <o:OLEObject Type="Embed" ProgID="Equation.3" ShapeID="_x0000_i1045" DrawAspect="Content" ObjectID="_1446297622" r:id="rId58"/>
        </w:object>
      </w:r>
      <w:r w:rsidR="00595B84">
        <w:rPr>
          <w:sz w:val="22"/>
          <w:szCs w:val="22"/>
          <w:lang w:bidi="ar-LB"/>
        </w:rPr>
        <w:t xml:space="preserve"> </w:t>
      </w:r>
      <w:r w:rsidR="00595B84">
        <w:rPr>
          <w:sz w:val="22"/>
          <w:szCs w:val="22"/>
          <w:lang w:bidi="ar-LB"/>
        </w:rPr>
        <w:sym w:font="Symbol" w:char="F057"/>
      </w:r>
      <w:r w:rsidR="00595B84" w:rsidRPr="00595B84">
        <w:rPr>
          <w:sz w:val="22"/>
          <w:szCs w:val="22"/>
        </w:rPr>
        <w:t xml:space="preserve">. </w:t>
      </w:r>
      <w:r w:rsidR="00595B84" w:rsidRPr="00595B84">
        <w:rPr>
          <w:b/>
          <w:bCs/>
          <w:sz w:val="22"/>
          <w:szCs w:val="22"/>
        </w:rPr>
        <w:t>V</w:t>
      </w:r>
      <w:r w:rsidR="00595B84" w:rsidRPr="00595B84">
        <w:rPr>
          <w:b/>
          <w:bCs/>
          <w:sz w:val="22"/>
          <w:szCs w:val="22"/>
          <w:vertAlign w:val="subscript"/>
        </w:rPr>
        <w:t>SRC</w:t>
      </w:r>
      <w:r w:rsidR="00595B84" w:rsidRPr="00595B84">
        <w:rPr>
          <w:b/>
          <w:bCs/>
          <w:sz w:val="22"/>
          <w:szCs w:val="22"/>
        </w:rPr>
        <w:t xml:space="preserve"> </w:t>
      </w:r>
      <w:r w:rsidR="00595B84" w:rsidRPr="00595B84">
        <w:rPr>
          <w:sz w:val="22"/>
          <w:szCs w:val="22"/>
        </w:rPr>
        <w:t>is multiplied by 2, with sign reversal. Both the current source 2</w:t>
      </w:r>
      <w:r w:rsidR="00A16FFC" w:rsidRPr="00A16FFC">
        <w:rPr>
          <w:b/>
          <w:iCs/>
          <w:sz w:val="22"/>
          <w:szCs w:val="22"/>
        </w:rPr>
        <w:t>I</w:t>
      </w:r>
      <w:r w:rsidR="00A16FFC" w:rsidRPr="00A16FFC">
        <w:rPr>
          <w:b/>
          <w:iCs/>
          <w:sz w:val="22"/>
          <w:szCs w:val="22"/>
          <w:vertAlign w:val="subscript"/>
        </w:rPr>
        <w:t>x</w:t>
      </w:r>
      <w:r w:rsidR="00595B84" w:rsidRPr="00595B84">
        <w:rPr>
          <w:i/>
          <w:iCs/>
          <w:sz w:val="22"/>
          <w:szCs w:val="22"/>
        </w:rPr>
        <w:t xml:space="preserve"> </w:t>
      </w:r>
      <w:r w:rsidR="00595B84" w:rsidRPr="00595B84">
        <w:rPr>
          <w:sz w:val="22"/>
          <w:szCs w:val="22"/>
        </w:rPr>
        <w:t xml:space="preserve">and its controlling current </w:t>
      </w:r>
      <w:r w:rsidR="00116436" w:rsidRPr="00116436">
        <w:rPr>
          <w:b/>
          <w:iCs/>
          <w:sz w:val="22"/>
          <w:szCs w:val="22"/>
        </w:rPr>
        <w:t>I</w:t>
      </w:r>
      <w:r w:rsidR="00116436" w:rsidRPr="00116436">
        <w:rPr>
          <w:b/>
          <w:iCs/>
          <w:sz w:val="22"/>
          <w:szCs w:val="22"/>
          <w:vertAlign w:val="subscript"/>
        </w:rPr>
        <w:t>x</w:t>
      </w:r>
      <w:r w:rsidR="00595B84" w:rsidRPr="00595B84">
        <w:rPr>
          <w:i/>
          <w:iCs/>
          <w:sz w:val="22"/>
          <w:szCs w:val="22"/>
        </w:rPr>
        <w:t xml:space="preserve"> </w:t>
      </w:r>
      <w:r w:rsidR="00595B84" w:rsidRPr="00595B84">
        <w:rPr>
          <w:sz w:val="22"/>
          <w:szCs w:val="22"/>
        </w:rPr>
        <w:t xml:space="preserve">are divided by 2, with sign reversal. They become </w:t>
      </w:r>
      <w:r w:rsidR="00116436" w:rsidRPr="00116436">
        <w:rPr>
          <w:b/>
          <w:iCs/>
          <w:sz w:val="22"/>
          <w:szCs w:val="22"/>
        </w:rPr>
        <w:t>I</w:t>
      </w:r>
      <w:r w:rsidR="00116436" w:rsidRPr="00116436">
        <w:rPr>
          <w:b/>
          <w:iCs/>
          <w:sz w:val="22"/>
          <w:szCs w:val="22"/>
          <w:vertAlign w:val="subscript"/>
        </w:rPr>
        <w:t>x</w:t>
      </w:r>
      <w:r w:rsidR="00595B84" w:rsidRPr="00595B84">
        <w:rPr>
          <w:i/>
          <w:iCs/>
          <w:sz w:val="22"/>
          <w:szCs w:val="22"/>
        </w:rPr>
        <w:t xml:space="preserve"> </w:t>
      </w:r>
      <w:r w:rsidR="00595B84" w:rsidRPr="00595B84">
        <w:rPr>
          <w:sz w:val="22"/>
          <w:szCs w:val="22"/>
        </w:rPr>
        <w:t>and 0.5</w:t>
      </w:r>
      <w:r w:rsidR="00116436" w:rsidRPr="00116436">
        <w:rPr>
          <w:b/>
          <w:iCs/>
          <w:sz w:val="22"/>
          <w:szCs w:val="22"/>
        </w:rPr>
        <w:t xml:space="preserve"> I</w:t>
      </w:r>
      <w:r w:rsidR="00116436" w:rsidRPr="00116436">
        <w:rPr>
          <w:b/>
          <w:iCs/>
          <w:sz w:val="22"/>
          <w:szCs w:val="22"/>
          <w:vertAlign w:val="subscript"/>
        </w:rPr>
        <w:t>x</w:t>
      </w:r>
      <w:r w:rsidR="00595B84" w:rsidRPr="00595B84">
        <w:rPr>
          <w:sz w:val="22"/>
          <w:szCs w:val="22"/>
        </w:rPr>
        <w:t>, respectively. They could just as well be designated as 2</w:t>
      </w:r>
      <w:r w:rsidR="00116436" w:rsidRPr="00116436">
        <w:rPr>
          <w:b/>
          <w:iCs/>
          <w:sz w:val="22"/>
          <w:szCs w:val="22"/>
        </w:rPr>
        <w:t>I</w:t>
      </w:r>
      <w:r w:rsidR="00116436" w:rsidRPr="00116436">
        <w:rPr>
          <w:b/>
          <w:iCs/>
          <w:sz w:val="22"/>
          <w:szCs w:val="22"/>
          <w:vertAlign w:val="subscript"/>
        </w:rPr>
        <w:t>y</w:t>
      </w:r>
      <w:r w:rsidR="00595B84" w:rsidRPr="00595B84">
        <w:rPr>
          <w:i/>
          <w:iCs/>
          <w:sz w:val="22"/>
          <w:szCs w:val="22"/>
        </w:rPr>
        <w:t xml:space="preserve"> </w:t>
      </w:r>
      <w:r w:rsidR="00595B84" w:rsidRPr="00595B84">
        <w:rPr>
          <w:sz w:val="22"/>
          <w:szCs w:val="22"/>
        </w:rPr>
        <w:t xml:space="preserve">and </w:t>
      </w:r>
      <w:proofErr w:type="spellStart"/>
      <w:r w:rsidR="00116436" w:rsidRPr="00116436">
        <w:rPr>
          <w:b/>
          <w:iCs/>
          <w:sz w:val="22"/>
          <w:szCs w:val="22"/>
        </w:rPr>
        <w:t>I</w:t>
      </w:r>
      <w:r w:rsidR="00116436" w:rsidRPr="00116436">
        <w:rPr>
          <w:b/>
          <w:iCs/>
          <w:sz w:val="22"/>
          <w:szCs w:val="22"/>
          <w:vertAlign w:val="subscript"/>
        </w:rPr>
        <w:t>y</w:t>
      </w:r>
      <w:proofErr w:type="spellEnd"/>
      <w:r w:rsidR="00595B84" w:rsidRPr="00595B84">
        <w:rPr>
          <w:sz w:val="22"/>
          <w:szCs w:val="22"/>
        </w:rPr>
        <w:t>, respectively. The circuit becomes as shown. From KCL at the upper right-hand node</w:t>
      </w:r>
      <w:proofErr w:type="gramStart"/>
      <w:r w:rsidR="00595B84" w:rsidRPr="00595B84">
        <w:rPr>
          <w:sz w:val="22"/>
          <w:szCs w:val="22"/>
        </w:rPr>
        <w:t xml:space="preserve">, </w:t>
      </w:r>
      <w:proofErr w:type="gramEnd"/>
      <w:r w:rsidR="00AB013B" w:rsidRPr="00E447F1">
        <w:rPr>
          <w:position w:val="-28"/>
          <w:sz w:val="22"/>
          <w:szCs w:val="22"/>
          <w:lang w:bidi="ar-LB"/>
        </w:rPr>
        <w:object w:dxaOrig="2520" w:dyaOrig="680">
          <v:shape id="_x0000_i1046" type="#_x0000_t75" style="width:126.15pt;height:34pt" o:ole="">
            <v:imagedata r:id="rId59" o:title=""/>
          </v:shape>
          <o:OLEObject Type="Embed" ProgID="Equation.3" ShapeID="_x0000_i1046" DrawAspect="Content" ObjectID="_1446297623" r:id="rId60"/>
        </w:object>
      </w:r>
      <w:r>
        <w:rPr>
          <w:sz w:val="22"/>
          <w:szCs w:val="22"/>
        </w:rPr>
        <w:t xml:space="preserve">, or </w:t>
      </w:r>
      <w:r w:rsidR="00595B84" w:rsidRPr="00AB013B">
        <w:rPr>
          <w:b/>
          <w:sz w:val="22"/>
          <w:szCs w:val="22"/>
        </w:rPr>
        <w:t>V</w:t>
      </w:r>
      <w:r w:rsidR="00595B84" w:rsidRPr="00AB013B">
        <w:rPr>
          <w:b/>
          <w:sz w:val="22"/>
          <w:szCs w:val="22"/>
          <w:vertAlign w:val="subscript"/>
        </w:rPr>
        <w:t>O</w:t>
      </w:r>
      <w:r w:rsidR="00595B84" w:rsidRPr="00595B84">
        <w:rPr>
          <w:rFonts w:eastAsia="SymbolMT"/>
          <w:sz w:val="22"/>
          <w:szCs w:val="22"/>
        </w:rPr>
        <w:t>(</w:t>
      </w:r>
      <w:r w:rsidR="00595B84" w:rsidRPr="00595B84">
        <w:rPr>
          <w:sz w:val="22"/>
          <w:szCs w:val="22"/>
        </w:rPr>
        <w:t>0.1</w:t>
      </w:r>
      <w:r w:rsidR="00595B84" w:rsidRPr="00595B84">
        <w:rPr>
          <w:rFonts w:eastAsia="SymbolMT"/>
          <w:sz w:val="22"/>
          <w:szCs w:val="22"/>
        </w:rPr>
        <w:t xml:space="preserve">+ </w:t>
      </w:r>
      <w:r w:rsidR="00595B84" w:rsidRPr="00AB013B">
        <w:rPr>
          <w:i/>
          <w:sz w:val="22"/>
          <w:szCs w:val="22"/>
        </w:rPr>
        <w:t>j</w:t>
      </w:r>
      <w:r w:rsidR="00595B84" w:rsidRPr="00595B84">
        <w:rPr>
          <w:sz w:val="22"/>
          <w:szCs w:val="22"/>
        </w:rPr>
        <w:t>0.4</w:t>
      </w:r>
      <w:r w:rsidR="00595B84" w:rsidRPr="00595B84">
        <w:rPr>
          <w:rFonts w:eastAsia="SymbolMT"/>
          <w:sz w:val="22"/>
          <w:szCs w:val="22"/>
        </w:rPr>
        <w:t xml:space="preserve">) + </w:t>
      </w:r>
      <w:r w:rsidR="00595B84" w:rsidRPr="00595B84">
        <w:rPr>
          <w:sz w:val="22"/>
          <w:szCs w:val="22"/>
        </w:rPr>
        <w:t>3</w:t>
      </w:r>
      <w:r w:rsidR="00595B84" w:rsidRPr="00AB013B">
        <w:rPr>
          <w:b/>
          <w:sz w:val="22"/>
          <w:szCs w:val="22"/>
        </w:rPr>
        <w:t>I</w:t>
      </w:r>
      <w:r w:rsidR="00AB013B" w:rsidRPr="00AB013B">
        <w:rPr>
          <w:b/>
          <w:sz w:val="22"/>
          <w:szCs w:val="22"/>
          <w:vertAlign w:val="subscript"/>
        </w:rPr>
        <w:t>y</w:t>
      </w:r>
      <w:r w:rsidR="00595B84" w:rsidRPr="00595B84">
        <w:rPr>
          <w:sz w:val="22"/>
          <w:szCs w:val="22"/>
        </w:rPr>
        <w:t xml:space="preserve"> </w:t>
      </w:r>
      <w:r w:rsidR="00595B84" w:rsidRPr="00595B84">
        <w:rPr>
          <w:rFonts w:eastAsia="SymbolMT"/>
          <w:sz w:val="22"/>
          <w:szCs w:val="22"/>
        </w:rPr>
        <w:t xml:space="preserve">= </w:t>
      </w:r>
      <w:r w:rsidR="00595B84" w:rsidRPr="00595B84">
        <w:rPr>
          <w:sz w:val="22"/>
          <w:szCs w:val="22"/>
        </w:rPr>
        <w:t>0. From KVL in the outer loop</w:t>
      </w:r>
      <w:proofErr w:type="gramStart"/>
      <w:r w:rsidR="00595B84" w:rsidRPr="00595B84">
        <w:rPr>
          <w:sz w:val="22"/>
          <w:szCs w:val="22"/>
        </w:rPr>
        <w:t>,</w:t>
      </w:r>
      <w:r w:rsidR="00AB013B">
        <w:rPr>
          <w:sz w:val="22"/>
          <w:szCs w:val="22"/>
        </w:rPr>
        <w:t xml:space="preserve"> </w:t>
      </w:r>
      <w:proofErr w:type="gramEnd"/>
      <w:r w:rsidR="00AB013B" w:rsidRPr="00AB013B">
        <w:rPr>
          <w:position w:val="-22"/>
          <w:sz w:val="22"/>
          <w:szCs w:val="22"/>
          <w:lang w:bidi="ar-LB"/>
        </w:rPr>
        <w:object w:dxaOrig="1600" w:dyaOrig="580">
          <v:shape id="_x0000_i1047" type="#_x0000_t75" style="width:80.05pt;height:28.8pt" o:ole="">
            <v:imagedata r:id="rId61" o:title=""/>
          </v:shape>
          <o:OLEObject Type="Embed" ProgID="Equation.3" ShapeID="_x0000_i1047" DrawAspect="Content" ObjectID="_1446297624" r:id="rId62"/>
        </w:object>
      </w:r>
      <w:r w:rsidR="00AB013B">
        <w:rPr>
          <w:sz w:val="22"/>
          <w:szCs w:val="22"/>
          <w:lang w:bidi="ar-LB"/>
        </w:rPr>
        <w:t xml:space="preserve">, or </w:t>
      </w:r>
      <w:proofErr w:type="spellStart"/>
      <w:r w:rsidR="00AB013B" w:rsidRPr="00AB013B">
        <w:rPr>
          <w:b/>
          <w:sz w:val="22"/>
          <w:szCs w:val="22"/>
          <w:lang w:bidi="ar-LB"/>
        </w:rPr>
        <w:t>I</w:t>
      </w:r>
      <w:r w:rsidR="00AB013B" w:rsidRPr="00AB013B">
        <w:rPr>
          <w:b/>
          <w:sz w:val="22"/>
          <w:szCs w:val="22"/>
          <w:vertAlign w:val="subscript"/>
          <w:lang w:bidi="ar-LB"/>
        </w:rPr>
        <w:t>y</w:t>
      </w:r>
      <w:proofErr w:type="spellEnd"/>
      <w:r w:rsidR="00AB013B">
        <w:rPr>
          <w:sz w:val="22"/>
          <w:szCs w:val="22"/>
          <w:lang w:bidi="ar-LB"/>
        </w:rPr>
        <w:t xml:space="preserve"> = 0.1</w:t>
      </w:r>
      <w:r w:rsidR="00AB013B" w:rsidRPr="00AB013B">
        <w:rPr>
          <w:b/>
          <w:sz w:val="22"/>
          <w:szCs w:val="22"/>
          <w:lang w:bidi="ar-LB"/>
        </w:rPr>
        <w:t>V</w:t>
      </w:r>
      <w:r w:rsidR="00AB013B" w:rsidRPr="00AB013B">
        <w:rPr>
          <w:b/>
          <w:sz w:val="22"/>
          <w:szCs w:val="22"/>
          <w:vertAlign w:val="subscript"/>
          <w:lang w:bidi="ar-LB"/>
        </w:rPr>
        <w:t>O</w:t>
      </w:r>
      <w:r w:rsidR="00AB013B">
        <w:rPr>
          <w:sz w:val="22"/>
          <w:szCs w:val="22"/>
          <w:lang w:bidi="ar-LB"/>
        </w:rPr>
        <w:t xml:space="preserve"> + 0.2</w:t>
      </w:r>
      <w:r w:rsidR="00AB013B" w:rsidRPr="00AB013B">
        <w:rPr>
          <w:b/>
          <w:sz w:val="22"/>
          <w:szCs w:val="22"/>
          <w:lang w:bidi="ar-LB"/>
        </w:rPr>
        <w:t>V</w:t>
      </w:r>
      <w:r w:rsidR="00AB013B" w:rsidRPr="00AB013B">
        <w:rPr>
          <w:b/>
          <w:sz w:val="22"/>
          <w:szCs w:val="22"/>
          <w:vertAlign w:val="subscript"/>
          <w:lang w:bidi="ar-LB"/>
        </w:rPr>
        <w:t>SRC</w:t>
      </w:r>
      <w:r w:rsidR="00AB013B">
        <w:rPr>
          <w:sz w:val="22"/>
          <w:szCs w:val="22"/>
          <w:lang w:bidi="ar-LB"/>
        </w:rPr>
        <w:t xml:space="preserve">. </w:t>
      </w:r>
      <w:r w:rsidR="00595B84" w:rsidRPr="00595B84">
        <w:rPr>
          <w:sz w:val="22"/>
          <w:szCs w:val="22"/>
        </w:rPr>
        <w:t xml:space="preserve">Substituting for </w:t>
      </w:r>
      <w:proofErr w:type="spellStart"/>
      <w:r w:rsidR="00595B84" w:rsidRPr="00595B84">
        <w:rPr>
          <w:b/>
          <w:bCs/>
          <w:sz w:val="22"/>
          <w:szCs w:val="22"/>
        </w:rPr>
        <w:t>I</w:t>
      </w:r>
      <w:r w:rsidR="00AB013B" w:rsidRPr="00AB013B">
        <w:rPr>
          <w:b/>
          <w:bCs/>
          <w:sz w:val="22"/>
          <w:szCs w:val="22"/>
          <w:vertAlign w:val="subscript"/>
        </w:rPr>
        <w:t>y</w:t>
      </w:r>
      <w:proofErr w:type="spellEnd"/>
      <w:r w:rsidR="00595B84" w:rsidRPr="00595B84">
        <w:rPr>
          <w:sz w:val="22"/>
          <w:szCs w:val="22"/>
        </w:rPr>
        <w:t xml:space="preserve">, </w:t>
      </w:r>
      <w:proofErr w:type="gramStart"/>
      <w:r w:rsidR="00595B84" w:rsidRPr="00AB013B">
        <w:rPr>
          <w:b/>
          <w:sz w:val="22"/>
          <w:szCs w:val="22"/>
        </w:rPr>
        <w:t>V</w:t>
      </w:r>
      <w:r w:rsidR="00595B84" w:rsidRPr="00AB013B">
        <w:rPr>
          <w:b/>
          <w:sz w:val="22"/>
          <w:szCs w:val="22"/>
          <w:vertAlign w:val="subscript"/>
        </w:rPr>
        <w:t>O</w:t>
      </w:r>
      <w:r w:rsidR="00AB013B">
        <w:rPr>
          <w:sz w:val="22"/>
          <w:szCs w:val="22"/>
        </w:rPr>
        <w:t>(</w:t>
      </w:r>
      <w:proofErr w:type="gramEnd"/>
      <w:r w:rsidR="00595B84" w:rsidRPr="00595B84">
        <w:rPr>
          <w:sz w:val="22"/>
          <w:szCs w:val="22"/>
        </w:rPr>
        <w:t xml:space="preserve">0.4 </w:t>
      </w:r>
      <w:r w:rsidR="00595B84" w:rsidRPr="00595B84">
        <w:rPr>
          <w:rFonts w:eastAsia="SymbolMT"/>
          <w:sz w:val="22"/>
          <w:szCs w:val="22"/>
        </w:rPr>
        <w:t xml:space="preserve">+ </w:t>
      </w:r>
      <w:r w:rsidR="00AB013B" w:rsidRPr="00AB013B">
        <w:rPr>
          <w:i/>
          <w:sz w:val="22"/>
          <w:szCs w:val="22"/>
        </w:rPr>
        <w:t>j</w:t>
      </w:r>
      <w:r w:rsidR="00595B84" w:rsidRPr="00595B84">
        <w:rPr>
          <w:sz w:val="22"/>
          <w:szCs w:val="22"/>
        </w:rPr>
        <w:t>0.4</w:t>
      </w:r>
      <w:r w:rsidR="00AB013B">
        <w:rPr>
          <w:sz w:val="22"/>
          <w:szCs w:val="22"/>
        </w:rPr>
        <w:t>)</w:t>
      </w:r>
      <w:r w:rsidR="00595B84" w:rsidRPr="00595B84">
        <w:rPr>
          <w:sz w:val="22"/>
          <w:szCs w:val="22"/>
        </w:rPr>
        <w:t xml:space="preserve"> </w:t>
      </w:r>
      <w:r w:rsidR="00595B84" w:rsidRPr="00595B84">
        <w:rPr>
          <w:rFonts w:eastAsia="SymbolMT"/>
          <w:sz w:val="22"/>
          <w:szCs w:val="22"/>
        </w:rPr>
        <w:t xml:space="preserve">+ </w:t>
      </w:r>
      <w:r w:rsidR="00595B84" w:rsidRPr="00595B84">
        <w:rPr>
          <w:sz w:val="22"/>
          <w:szCs w:val="22"/>
        </w:rPr>
        <w:t>0.6</w:t>
      </w:r>
      <w:r w:rsidR="00595B84" w:rsidRPr="00AB013B">
        <w:rPr>
          <w:b/>
          <w:sz w:val="22"/>
          <w:szCs w:val="22"/>
        </w:rPr>
        <w:t>V</w:t>
      </w:r>
      <w:r w:rsidR="00595B84" w:rsidRPr="00AB013B">
        <w:rPr>
          <w:b/>
          <w:sz w:val="22"/>
          <w:szCs w:val="22"/>
          <w:vertAlign w:val="subscript"/>
        </w:rPr>
        <w:t>SRC</w:t>
      </w:r>
      <w:r w:rsidR="00595B84" w:rsidRPr="00595B84">
        <w:rPr>
          <w:sz w:val="22"/>
          <w:szCs w:val="22"/>
        </w:rPr>
        <w:t xml:space="preserve"> = 0, or </w:t>
      </w:r>
      <w:r w:rsidR="00A513C3" w:rsidRPr="00AB013B">
        <w:rPr>
          <w:position w:val="-26"/>
          <w:sz w:val="22"/>
          <w:szCs w:val="22"/>
          <w:lang w:bidi="ar-LB"/>
        </w:rPr>
        <w:object w:dxaOrig="4760" w:dyaOrig="620">
          <v:shape id="_x0000_i1048" type="#_x0000_t75" style="width:237.9pt;height:31.1pt" o:ole="">
            <v:imagedata r:id="rId63" o:title=""/>
          </v:shape>
          <o:OLEObject Type="Embed" ProgID="Equation.3" ShapeID="_x0000_i1048" DrawAspect="Content" ObjectID="_1446297625" r:id="rId64"/>
        </w:object>
      </w:r>
      <w:r w:rsidR="00AB013B">
        <w:rPr>
          <w:sz w:val="22"/>
          <w:szCs w:val="22"/>
          <w:lang w:bidi="ar-LB"/>
        </w:rPr>
        <w:t xml:space="preserve">= </w:t>
      </w:r>
      <w:r w:rsidR="007D5EB5">
        <w:rPr>
          <w:sz w:val="22"/>
          <w:szCs w:val="22"/>
          <w:lang w:bidi="ar-LB"/>
        </w:rPr>
        <w:t>3</w:t>
      </w:r>
      <w:r w:rsidR="007D5EB5">
        <w:rPr>
          <w:sz w:val="22"/>
          <w:szCs w:val="22"/>
          <w:lang w:bidi="ar-LB"/>
        </w:rPr>
        <w:sym w:font="Symbol" w:char="F0D0"/>
      </w:r>
      <w:r w:rsidR="007D5EB5">
        <w:rPr>
          <w:sz w:val="22"/>
          <w:szCs w:val="22"/>
          <w:lang w:bidi="ar-LB"/>
        </w:rPr>
        <w:t>125</w:t>
      </w:r>
      <w:r w:rsidR="007D5EB5">
        <w:rPr>
          <w:sz w:val="22"/>
          <w:szCs w:val="22"/>
          <w:lang w:bidi="ar-LB"/>
        </w:rPr>
        <w:sym w:font="Symbol" w:char="F0B0"/>
      </w:r>
      <w:r w:rsidR="007D5EB5">
        <w:rPr>
          <w:sz w:val="22"/>
          <w:szCs w:val="22"/>
          <w:lang w:bidi="ar-LB"/>
        </w:rPr>
        <w:t xml:space="preserve"> V, or </w:t>
      </w:r>
      <w:r w:rsidR="00595B84" w:rsidRPr="00595B84">
        <w:rPr>
          <w:sz w:val="22"/>
          <w:szCs w:val="22"/>
        </w:rPr>
        <w:t xml:space="preserve"> </w:t>
      </w:r>
      <w:proofErr w:type="spellStart"/>
      <w:r w:rsidR="00595B84" w:rsidRPr="00595B84">
        <w:rPr>
          <w:i/>
          <w:iCs/>
          <w:sz w:val="22"/>
          <w:szCs w:val="22"/>
        </w:rPr>
        <w:t>v</w:t>
      </w:r>
      <w:r w:rsidR="00595B84" w:rsidRPr="007D5EB5">
        <w:rPr>
          <w:i/>
          <w:iCs/>
          <w:sz w:val="22"/>
          <w:szCs w:val="22"/>
          <w:vertAlign w:val="subscript"/>
        </w:rPr>
        <w:t>O</w:t>
      </w:r>
      <w:proofErr w:type="spellEnd"/>
      <w:r w:rsidR="00595B84" w:rsidRPr="00595B84">
        <w:rPr>
          <w:i/>
          <w:iCs/>
          <w:sz w:val="22"/>
          <w:szCs w:val="22"/>
        </w:rPr>
        <w:t xml:space="preserve"> </w:t>
      </w:r>
      <w:r w:rsidR="00595B84" w:rsidRPr="00595B84">
        <w:rPr>
          <w:sz w:val="22"/>
          <w:szCs w:val="22"/>
        </w:rPr>
        <w:t>= 3cos(10</w:t>
      </w:r>
      <w:r w:rsidR="00595B84" w:rsidRPr="00595B84">
        <w:rPr>
          <w:i/>
          <w:iCs/>
          <w:sz w:val="22"/>
          <w:szCs w:val="22"/>
        </w:rPr>
        <w:t xml:space="preserve">t </w:t>
      </w:r>
      <w:r w:rsidR="00595B84" w:rsidRPr="00595B84">
        <w:rPr>
          <w:sz w:val="22"/>
          <w:szCs w:val="22"/>
        </w:rPr>
        <w:t>+ 125</w:t>
      </w:r>
      <w:r w:rsidR="00595B84" w:rsidRPr="00595B84">
        <w:rPr>
          <w:rFonts w:eastAsia="SymbolMT"/>
          <w:sz w:val="22"/>
          <w:szCs w:val="22"/>
        </w:rPr>
        <w:t>°</w:t>
      </w:r>
      <w:r w:rsidR="00595B84" w:rsidRPr="00595B84">
        <w:rPr>
          <w:sz w:val="22"/>
          <w:szCs w:val="22"/>
        </w:rPr>
        <w:t>) V.</w:t>
      </w:r>
    </w:p>
    <w:p w:rsidR="00A513C3" w:rsidRDefault="00A513C3" w:rsidP="00B82A03">
      <w:pPr>
        <w:tabs>
          <w:tab w:val="left" w:pos="1080"/>
        </w:tabs>
        <w:spacing w:line="360" w:lineRule="auto"/>
        <w:rPr>
          <w:sz w:val="22"/>
          <w:szCs w:val="22"/>
        </w:rPr>
      </w:pPr>
    </w:p>
    <w:p w:rsidR="00A513C3" w:rsidRDefault="00A513C3" w:rsidP="00B82A03">
      <w:pPr>
        <w:tabs>
          <w:tab w:val="left" w:pos="1080"/>
        </w:tabs>
        <w:spacing w:line="360" w:lineRule="auto"/>
        <w:rPr>
          <w:sz w:val="22"/>
          <w:szCs w:val="22"/>
        </w:rPr>
      </w:pPr>
    </w:p>
    <w:p w:rsidR="00A513C3" w:rsidRDefault="00A513C3" w:rsidP="00B82A03">
      <w:pPr>
        <w:tabs>
          <w:tab w:val="left" w:pos="1080"/>
        </w:tabs>
        <w:spacing w:line="360" w:lineRule="auto"/>
        <w:rPr>
          <w:sz w:val="22"/>
          <w:szCs w:val="22"/>
        </w:rPr>
      </w:pPr>
    </w:p>
    <w:p w:rsidR="00A513C3" w:rsidRDefault="00A513C3" w:rsidP="00B82A03">
      <w:pPr>
        <w:tabs>
          <w:tab w:val="left" w:pos="1080"/>
        </w:tabs>
        <w:spacing w:line="360" w:lineRule="auto"/>
        <w:rPr>
          <w:sz w:val="22"/>
          <w:szCs w:val="22"/>
        </w:rPr>
      </w:pPr>
    </w:p>
    <w:p w:rsidR="00A513C3" w:rsidRDefault="00A513C3" w:rsidP="00B82A03">
      <w:pPr>
        <w:tabs>
          <w:tab w:val="left" w:pos="1080"/>
        </w:tabs>
        <w:spacing w:line="360" w:lineRule="auto"/>
        <w:rPr>
          <w:sz w:val="22"/>
          <w:szCs w:val="22"/>
        </w:rPr>
      </w:pPr>
    </w:p>
    <w:p w:rsidR="00A513C3" w:rsidRDefault="00A513C3" w:rsidP="00B82A03">
      <w:pPr>
        <w:tabs>
          <w:tab w:val="left" w:pos="1080"/>
        </w:tabs>
        <w:spacing w:line="360" w:lineRule="auto"/>
        <w:rPr>
          <w:sz w:val="22"/>
          <w:szCs w:val="22"/>
        </w:rPr>
      </w:pPr>
    </w:p>
    <w:p w:rsidR="00A513C3" w:rsidRDefault="00A513C3" w:rsidP="00B82A03">
      <w:pPr>
        <w:tabs>
          <w:tab w:val="left" w:pos="1080"/>
        </w:tabs>
        <w:spacing w:line="360" w:lineRule="auto"/>
        <w:rPr>
          <w:sz w:val="22"/>
          <w:szCs w:val="22"/>
        </w:rPr>
      </w:pPr>
    </w:p>
    <w:p w:rsidR="00A513C3" w:rsidRDefault="00A513C3" w:rsidP="00B82A03">
      <w:pPr>
        <w:tabs>
          <w:tab w:val="left" w:pos="1080"/>
        </w:tabs>
        <w:spacing w:line="360" w:lineRule="auto"/>
        <w:rPr>
          <w:sz w:val="22"/>
          <w:szCs w:val="22"/>
        </w:rPr>
      </w:pPr>
    </w:p>
    <w:p w:rsidR="00A513C3" w:rsidRDefault="00A513C3" w:rsidP="00B82A03">
      <w:pPr>
        <w:tabs>
          <w:tab w:val="left" w:pos="1080"/>
        </w:tabs>
        <w:spacing w:line="360" w:lineRule="auto"/>
        <w:rPr>
          <w:sz w:val="22"/>
          <w:szCs w:val="22"/>
        </w:rPr>
      </w:pPr>
    </w:p>
    <w:p w:rsidR="00A513C3" w:rsidRDefault="00A513C3" w:rsidP="00B82A03">
      <w:pPr>
        <w:tabs>
          <w:tab w:val="left" w:pos="1080"/>
        </w:tabs>
        <w:spacing w:line="360" w:lineRule="auto"/>
        <w:rPr>
          <w:sz w:val="22"/>
          <w:szCs w:val="22"/>
        </w:rPr>
      </w:pPr>
    </w:p>
    <w:p w:rsidR="00A513C3" w:rsidRDefault="00A513C3" w:rsidP="00B82A03">
      <w:pPr>
        <w:tabs>
          <w:tab w:val="left" w:pos="1080"/>
        </w:tabs>
        <w:spacing w:line="360" w:lineRule="auto"/>
        <w:rPr>
          <w:sz w:val="22"/>
          <w:szCs w:val="22"/>
        </w:rPr>
      </w:pPr>
    </w:p>
    <w:p w:rsidR="00A513C3" w:rsidRDefault="00A513C3" w:rsidP="00B82A03">
      <w:pPr>
        <w:tabs>
          <w:tab w:val="left" w:pos="1080"/>
        </w:tabs>
        <w:spacing w:line="360" w:lineRule="auto"/>
        <w:rPr>
          <w:sz w:val="22"/>
          <w:szCs w:val="22"/>
        </w:rPr>
      </w:pPr>
    </w:p>
    <w:p w:rsidR="00A513C3" w:rsidRDefault="00A513C3" w:rsidP="00B82A03">
      <w:pPr>
        <w:tabs>
          <w:tab w:val="left" w:pos="1080"/>
        </w:tabs>
        <w:spacing w:line="360" w:lineRule="auto"/>
        <w:rPr>
          <w:sz w:val="22"/>
          <w:szCs w:val="22"/>
        </w:rPr>
      </w:pPr>
    </w:p>
    <w:p w:rsidR="00290310" w:rsidRDefault="00290310" w:rsidP="00B82A03">
      <w:pPr>
        <w:tabs>
          <w:tab w:val="left" w:pos="1080"/>
        </w:tabs>
        <w:spacing w:line="360" w:lineRule="auto"/>
        <w:rPr>
          <w:sz w:val="22"/>
          <w:szCs w:val="22"/>
        </w:rPr>
      </w:pPr>
    </w:p>
    <w:p w:rsidR="00A513C3" w:rsidRPr="00A513C3" w:rsidRDefault="006016AB" w:rsidP="0041082F">
      <w:pPr>
        <w:widowControl w:val="0"/>
        <w:spacing w:line="360" w:lineRule="auto"/>
        <w:ind w:left="1080" w:hanging="1080"/>
        <w:rPr>
          <w:sz w:val="22"/>
          <w:szCs w:val="22"/>
        </w:rPr>
      </w:pPr>
      <w:r>
        <w:rPr>
          <w:sz w:val="22"/>
          <w:szCs w:val="22"/>
        </w:rPr>
        <w:pict>
          <v:shape id="_x0000_s1062" type="#_x0000_t75" style="position:absolute;left:0;text-align:left;margin-left:168.05pt;margin-top:-4.85pt;width:300.25pt;height:177.9pt;z-index:-251651072" wrapcoords="16632 729 10854 2187 12906 3646 12906 5104 10908 5651 10692 6380 10962 6562 7830 7109 7398 7291 7398 8020 7182 9296 7992 9478 12906 9478 7398 9843 5022 10299 5022 12395 4536 13033 4050 13853 540 14035 540 15129 4050 15585 4860 16770 5022 18592 8046 19686 8910 19686 8910 20233 9180 20597 9612 20597 9990 20597 14688 20415 14580 19686 15444 19686 18360 18592 18414 15311 21114 13853 21222 13124 20790 12942 18360 12395 18414 9478 18738 8020 19602 8020 20682 7200 20682 6471 18360 5104 18468 2552 17442 1823 16902 729 16632 729">
            <v:imagedata r:id="rId65" o:title=""/>
            <w10:wrap type="tight"/>
          </v:shape>
        </w:pict>
      </w:r>
      <w:r w:rsidR="00A513C3" w:rsidRPr="00A513C3">
        <w:rPr>
          <w:b/>
          <w:sz w:val="22"/>
          <w:szCs w:val="22"/>
        </w:rPr>
        <w:t>P10.1.22</w:t>
      </w:r>
      <w:r w:rsidR="00A513C3" w:rsidRPr="00A513C3">
        <w:rPr>
          <w:sz w:val="22"/>
          <w:szCs w:val="22"/>
        </w:rPr>
        <w:tab/>
        <w:t xml:space="preserve">Determine </w:t>
      </w:r>
      <w:r w:rsidR="00A513C3" w:rsidRPr="00A513C3">
        <w:rPr>
          <w:b/>
          <w:bCs/>
          <w:sz w:val="22"/>
          <w:szCs w:val="22"/>
        </w:rPr>
        <w:t>I</w:t>
      </w:r>
      <w:r w:rsidR="00A513C3" w:rsidRPr="00A513C3">
        <w:rPr>
          <w:b/>
          <w:bCs/>
          <w:sz w:val="22"/>
          <w:szCs w:val="22"/>
          <w:vertAlign w:val="subscript"/>
        </w:rPr>
        <w:t>1</w:t>
      </w:r>
      <w:r w:rsidR="00A513C3" w:rsidRPr="00A513C3">
        <w:rPr>
          <w:sz w:val="22"/>
          <w:szCs w:val="22"/>
        </w:rPr>
        <w:t xml:space="preserve">, </w:t>
      </w:r>
      <w:r w:rsidR="00A513C3" w:rsidRPr="00A513C3">
        <w:rPr>
          <w:b/>
          <w:bCs/>
          <w:sz w:val="22"/>
          <w:szCs w:val="22"/>
        </w:rPr>
        <w:t>I</w:t>
      </w:r>
      <w:r w:rsidR="00A513C3" w:rsidRPr="00A513C3">
        <w:rPr>
          <w:b/>
          <w:bCs/>
          <w:sz w:val="22"/>
          <w:szCs w:val="22"/>
          <w:vertAlign w:val="subscript"/>
        </w:rPr>
        <w:t>2</w:t>
      </w:r>
      <w:r w:rsidR="00A513C3" w:rsidRPr="00A513C3">
        <w:rPr>
          <w:sz w:val="22"/>
          <w:szCs w:val="22"/>
        </w:rPr>
        <w:t xml:space="preserve">, </w:t>
      </w:r>
      <w:r w:rsidR="00A513C3" w:rsidRPr="00A513C3">
        <w:rPr>
          <w:position w:val="-10"/>
          <w:sz w:val="22"/>
          <w:szCs w:val="22"/>
        </w:rPr>
        <w:object w:dxaOrig="300" w:dyaOrig="320">
          <v:shape id="_x0000_i1049" type="#_x0000_t75" style="width:15pt;height:16.15pt" o:ole="">
            <v:imagedata r:id="rId66" o:title=""/>
          </v:shape>
          <o:OLEObject Type="Embed" ProgID="Equation.3" ShapeID="_x0000_i1049" DrawAspect="Content" ObjectID="_1446297626" r:id="rId67"/>
        </w:object>
      </w:r>
      <w:r w:rsidR="00A513C3" w:rsidRPr="00A513C3">
        <w:rPr>
          <w:sz w:val="22"/>
          <w:szCs w:val="22"/>
        </w:rPr>
        <w:t xml:space="preserve"> </w:t>
      </w:r>
      <w:r w:rsidR="00A513C3" w:rsidRPr="00A513C3">
        <w:rPr>
          <w:b/>
          <w:bCs/>
          <w:sz w:val="22"/>
          <w:szCs w:val="22"/>
        </w:rPr>
        <w:t>V</w:t>
      </w:r>
      <w:r w:rsidR="00A513C3" w:rsidRPr="00A513C3">
        <w:rPr>
          <w:b/>
          <w:bCs/>
          <w:sz w:val="22"/>
          <w:szCs w:val="22"/>
          <w:vertAlign w:val="subscript"/>
        </w:rPr>
        <w:t>1</w:t>
      </w:r>
      <w:r w:rsidR="00A513C3" w:rsidRPr="00A513C3">
        <w:rPr>
          <w:sz w:val="22"/>
          <w:szCs w:val="22"/>
        </w:rPr>
        <w:t xml:space="preserve">, and </w:t>
      </w:r>
      <w:r w:rsidR="00A513C3" w:rsidRPr="00A513C3">
        <w:rPr>
          <w:b/>
          <w:bCs/>
          <w:sz w:val="22"/>
          <w:szCs w:val="22"/>
        </w:rPr>
        <w:t>V</w:t>
      </w:r>
      <w:r w:rsidR="00A513C3" w:rsidRPr="00A513C3">
        <w:rPr>
          <w:b/>
          <w:bCs/>
          <w:sz w:val="22"/>
          <w:szCs w:val="22"/>
          <w:vertAlign w:val="subscript"/>
        </w:rPr>
        <w:t>2</w:t>
      </w:r>
      <w:r w:rsidR="00A513C3" w:rsidRPr="00A513C3">
        <w:rPr>
          <w:bCs/>
          <w:sz w:val="22"/>
          <w:szCs w:val="22"/>
        </w:rPr>
        <w:t xml:space="preserve"> in Figure P10.1.22.</w:t>
      </w:r>
    </w:p>
    <w:p w:rsidR="00290310" w:rsidRDefault="00290310" w:rsidP="00B82A03">
      <w:pPr>
        <w:tabs>
          <w:tab w:val="left" w:pos="1080"/>
        </w:tabs>
        <w:spacing w:line="360" w:lineRule="auto"/>
        <w:rPr>
          <w:sz w:val="22"/>
          <w:szCs w:val="22"/>
        </w:rPr>
      </w:pPr>
    </w:p>
    <w:p w:rsidR="00290310" w:rsidRDefault="00290310" w:rsidP="00B82A03">
      <w:pPr>
        <w:tabs>
          <w:tab w:val="left" w:pos="1080"/>
        </w:tabs>
        <w:spacing w:line="360" w:lineRule="auto"/>
        <w:rPr>
          <w:sz w:val="22"/>
          <w:szCs w:val="22"/>
        </w:rPr>
      </w:pPr>
    </w:p>
    <w:p w:rsidR="00290310" w:rsidRDefault="00290310" w:rsidP="00B82A03">
      <w:pPr>
        <w:tabs>
          <w:tab w:val="left" w:pos="1080"/>
        </w:tabs>
        <w:spacing w:line="360" w:lineRule="auto"/>
        <w:rPr>
          <w:sz w:val="22"/>
          <w:szCs w:val="22"/>
        </w:rPr>
      </w:pPr>
    </w:p>
    <w:p w:rsidR="00A513C3" w:rsidRDefault="00A513C3" w:rsidP="00B82A03">
      <w:pPr>
        <w:tabs>
          <w:tab w:val="left" w:pos="1080"/>
        </w:tabs>
        <w:spacing w:line="360" w:lineRule="auto"/>
        <w:rPr>
          <w:sz w:val="22"/>
          <w:szCs w:val="22"/>
        </w:rPr>
      </w:pPr>
    </w:p>
    <w:p w:rsidR="00290310" w:rsidRDefault="00290310" w:rsidP="00B82A03">
      <w:pPr>
        <w:tabs>
          <w:tab w:val="left" w:pos="1080"/>
        </w:tabs>
        <w:spacing w:line="360" w:lineRule="auto"/>
        <w:rPr>
          <w:sz w:val="22"/>
          <w:szCs w:val="22"/>
        </w:rPr>
      </w:pPr>
    </w:p>
    <w:p w:rsidR="0041082F" w:rsidRDefault="0041082F" w:rsidP="00B82A03">
      <w:pPr>
        <w:tabs>
          <w:tab w:val="left" w:pos="1080"/>
        </w:tabs>
        <w:spacing w:line="360" w:lineRule="auto"/>
        <w:rPr>
          <w:sz w:val="22"/>
          <w:szCs w:val="22"/>
        </w:rPr>
      </w:pPr>
    </w:p>
    <w:p w:rsidR="0041082F" w:rsidRDefault="0041082F" w:rsidP="00B82A03">
      <w:pPr>
        <w:tabs>
          <w:tab w:val="left" w:pos="1080"/>
        </w:tabs>
        <w:spacing w:line="360" w:lineRule="auto"/>
        <w:rPr>
          <w:sz w:val="22"/>
          <w:szCs w:val="22"/>
        </w:rPr>
      </w:pPr>
    </w:p>
    <w:p w:rsidR="0041082F" w:rsidRDefault="0041082F" w:rsidP="00B82A03">
      <w:pPr>
        <w:tabs>
          <w:tab w:val="left" w:pos="1080"/>
        </w:tabs>
        <w:spacing w:line="360" w:lineRule="auto"/>
        <w:rPr>
          <w:sz w:val="22"/>
          <w:szCs w:val="22"/>
        </w:rPr>
      </w:pPr>
    </w:p>
    <w:p w:rsidR="0041082F" w:rsidRPr="0041082F" w:rsidRDefault="0041082F" w:rsidP="00B82A03">
      <w:pPr>
        <w:tabs>
          <w:tab w:val="left" w:pos="1080"/>
        </w:tabs>
        <w:spacing w:line="360" w:lineRule="auto"/>
        <w:rPr>
          <w:sz w:val="22"/>
          <w:szCs w:val="22"/>
        </w:rPr>
      </w:pPr>
    </w:p>
    <w:p w:rsidR="0041082F" w:rsidRDefault="00A513C3" w:rsidP="00A513C3">
      <w:pPr>
        <w:widowControl w:val="0"/>
        <w:tabs>
          <w:tab w:val="left" w:pos="1080"/>
        </w:tabs>
        <w:spacing w:line="360" w:lineRule="auto"/>
        <w:ind w:left="1080" w:hanging="1080"/>
        <w:rPr>
          <w:sz w:val="22"/>
          <w:szCs w:val="22"/>
        </w:rPr>
      </w:pPr>
      <w:r w:rsidRPr="00A513C3">
        <w:rPr>
          <w:b/>
          <w:sz w:val="22"/>
          <w:szCs w:val="22"/>
        </w:rPr>
        <w:t>Solution:</w:t>
      </w:r>
      <w:r>
        <w:rPr>
          <w:sz w:val="22"/>
          <w:szCs w:val="22"/>
        </w:rPr>
        <w:tab/>
      </w:r>
      <w:r w:rsidR="0041082F">
        <w:rPr>
          <w:sz w:val="22"/>
          <w:szCs w:val="22"/>
        </w:rPr>
        <w:t xml:space="preserve">KVL on the input side: </w:t>
      </w:r>
      <w:r w:rsidRPr="00A513C3">
        <w:rPr>
          <w:sz w:val="22"/>
          <w:szCs w:val="22"/>
        </w:rPr>
        <w:t xml:space="preserve">(3 + </w:t>
      </w:r>
      <w:r w:rsidRPr="00A513C3">
        <w:rPr>
          <w:i/>
          <w:iCs/>
          <w:sz w:val="22"/>
          <w:szCs w:val="22"/>
        </w:rPr>
        <w:t>j</w:t>
      </w:r>
      <w:r w:rsidRPr="00A513C3">
        <w:rPr>
          <w:sz w:val="22"/>
          <w:szCs w:val="22"/>
        </w:rPr>
        <w:t>4</w:t>
      </w:r>
      <w:proofErr w:type="gramStart"/>
      <w:r w:rsidRPr="00A513C3">
        <w:rPr>
          <w:sz w:val="22"/>
          <w:szCs w:val="22"/>
        </w:rPr>
        <w:t>)</w:t>
      </w:r>
      <w:r w:rsidRPr="00A513C3">
        <w:rPr>
          <w:b/>
          <w:bCs/>
          <w:sz w:val="22"/>
          <w:szCs w:val="22"/>
        </w:rPr>
        <w:t>I</w:t>
      </w:r>
      <w:r w:rsidRPr="00A513C3">
        <w:rPr>
          <w:b/>
          <w:bCs/>
          <w:sz w:val="22"/>
          <w:szCs w:val="22"/>
          <w:vertAlign w:val="subscript"/>
        </w:rPr>
        <w:t>1</w:t>
      </w:r>
      <w:proofErr w:type="gramEnd"/>
      <w:r w:rsidRPr="00A513C3">
        <w:rPr>
          <w:sz w:val="22"/>
          <w:szCs w:val="22"/>
        </w:rPr>
        <w:t xml:space="preserve"> + </w:t>
      </w:r>
      <w:r w:rsidRPr="00A513C3">
        <w:rPr>
          <w:b/>
          <w:bCs/>
          <w:sz w:val="22"/>
          <w:szCs w:val="22"/>
        </w:rPr>
        <w:t>V</w:t>
      </w:r>
      <w:r w:rsidRPr="00A513C3">
        <w:rPr>
          <w:b/>
          <w:bCs/>
          <w:sz w:val="22"/>
          <w:szCs w:val="22"/>
          <w:vertAlign w:val="subscript"/>
        </w:rPr>
        <w:t>1</w:t>
      </w:r>
      <w:r w:rsidRPr="00A513C3">
        <w:rPr>
          <w:sz w:val="22"/>
          <w:szCs w:val="22"/>
        </w:rPr>
        <w:t xml:space="preserve"> </w:t>
      </w:r>
      <w:r w:rsidRPr="00A513C3">
        <w:rPr>
          <w:sz w:val="22"/>
          <w:szCs w:val="22"/>
        </w:rPr>
        <w:sym w:font="Symbol" w:char="F03D"/>
      </w:r>
      <w:r w:rsidRPr="00A513C3">
        <w:rPr>
          <w:sz w:val="22"/>
          <w:szCs w:val="22"/>
        </w:rPr>
        <w:t xml:space="preserve"> </w:t>
      </w:r>
      <w:r w:rsidRPr="00A513C3">
        <w:rPr>
          <w:b/>
          <w:bCs/>
          <w:sz w:val="22"/>
          <w:szCs w:val="22"/>
        </w:rPr>
        <w:t>V</w:t>
      </w:r>
      <w:r w:rsidRPr="00A513C3">
        <w:rPr>
          <w:b/>
          <w:bCs/>
          <w:sz w:val="22"/>
          <w:szCs w:val="22"/>
          <w:vertAlign w:val="subscript"/>
        </w:rPr>
        <w:t>SRC</w:t>
      </w:r>
      <w:r w:rsidRPr="00A513C3">
        <w:rPr>
          <w:sz w:val="22"/>
          <w:szCs w:val="22"/>
        </w:rPr>
        <w:t xml:space="preserve">; </w:t>
      </w:r>
      <w:r w:rsidR="0041082F">
        <w:rPr>
          <w:sz w:val="22"/>
          <w:szCs w:val="22"/>
        </w:rPr>
        <w:t xml:space="preserve">KVL on the output side; </w:t>
      </w:r>
      <w:r w:rsidRPr="00A513C3">
        <w:rPr>
          <w:sz w:val="22"/>
          <w:szCs w:val="22"/>
        </w:rPr>
        <w:t xml:space="preserve">(12 – </w:t>
      </w:r>
      <w:r w:rsidRPr="00A513C3">
        <w:rPr>
          <w:i/>
          <w:iCs/>
          <w:sz w:val="22"/>
          <w:szCs w:val="22"/>
        </w:rPr>
        <w:t>j</w:t>
      </w:r>
      <w:r w:rsidRPr="00A513C3">
        <w:rPr>
          <w:sz w:val="22"/>
          <w:szCs w:val="22"/>
        </w:rPr>
        <w:t>5)</w:t>
      </w:r>
      <w:r w:rsidRPr="00A513C3">
        <w:rPr>
          <w:b/>
          <w:bCs/>
          <w:sz w:val="22"/>
          <w:szCs w:val="22"/>
        </w:rPr>
        <w:t>I</w:t>
      </w:r>
      <w:r w:rsidRPr="00A513C3">
        <w:rPr>
          <w:b/>
          <w:bCs/>
          <w:sz w:val="22"/>
          <w:szCs w:val="22"/>
          <w:vertAlign w:val="subscript"/>
        </w:rPr>
        <w:t>o</w:t>
      </w:r>
      <w:r w:rsidRPr="00A513C3">
        <w:rPr>
          <w:sz w:val="22"/>
          <w:szCs w:val="22"/>
        </w:rPr>
        <w:t xml:space="preserve"> </w:t>
      </w:r>
      <w:r w:rsidRPr="00A513C3">
        <w:rPr>
          <w:sz w:val="22"/>
          <w:szCs w:val="22"/>
          <w:lang w:val="pt-BR"/>
        </w:rPr>
        <w:sym w:font="Symbol" w:char="F03D"/>
      </w:r>
      <w:r w:rsidRPr="00A513C3">
        <w:rPr>
          <w:sz w:val="22"/>
          <w:szCs w:val="22"/>
        </w:rPr>
        <w:t xml:space="preserve"> </w:t>
      </w:r>
      <w:r w:rsidRPr="00A513C3">
        <w:rPr>
          <w:b/>
          <w:bCs/>
          <w:sz w:val="22"/>
          <w:szCs w:val="22"/>
        </w:rPr>
        <w:t>V</w:t>
      </w:r>
      <w:r w:rsidRPr="00A513C3">
        <w:rPr>
          <w:b/>
          <w:bCs/>
          <w:sz w:val="22"/>
          <w:szCs w:val="22"/>
          <w:vertAlign w:val="subscript"/>
        </w:rPr>
        <w:t>2</w:t>
      </w:r>
      <w:r w:rsidRPr="00A513C3">
        <w:rPr>
          <w:sz w:val="22"/>
          <w:szCs w:val="22"/>
        </w:rPr>
        <w:t xml:space="preserve">; </w:t>
      </w:r>
      <w:r w:rsidR="0041082F">
        <w:rPr>
          <w:sz w:val="22"/>
          <w:szCs w:val="22"/>
        </w:rPr>
        <w:t xml:space="preserve">for the transformer, </w:t>
      </w:r>
      <w:r w:rsidRPr="00A513C3">
        <w:rPr>
          <w:b/>
          <w:bCs/>
          <w:sz w:val="22"/>
          <w:szCs w:val="22"/>
        </w:rPr>
        <w:t>V</w:t>
      </w:r>
      <w:r w:rsidRPr="00A513C3">
        <w:rPr>
          <w:b/>
          <w:bCs/>
          <w:sz w:val="22"/>
          <w:szCs w:val="22"/>
          <w:vertAlign w:val="subscript"/>
        </w:rPr>
        <w:t>2</w:t>
      </w:r>
      <w:r w:rsidRPr="00A513C3">
        <w:rPr>
          <w:sz w:val="22"/>
          <w:szCs w:val="22"/>
        </w:rPr>
        <w:t xml:space="preserve"> = 5</w:t>
      </w:r>
      <w:r w:rsidRPr="00A513C3">
        <w:rPr>
          <w:b/>
          <w:bCs/>
          <w:sz w:val="22"/>
          <w:szCs w:val="22"/>
        </w:rPr>
        <w:t>V</w:t>
      </w:r>
      <w:r w:rsidRPr="00A513C3">
        <w:rPr>
          <w:b/>
          <w:bCs/>
          <w:sz w:val="22"/>
          <w:szCs w:val="22"/>
          <w:vertAlign w:val="subscript"/>
        </w:rPr>
        <w:t>1</w:t>
      </w:r>
      <w:r w:rsidRPr="00A513C3">
        <w:rPr>
          <w:sz w:val="22"/>
          <w:szCs w:val="22"/>
        </w:rPr>
        <w:t>; 400</w:t>
      </w:r>
      <w:r w:rsidRPr="00A513C3">
        <w:rPr>
          <w:b/>
          <w:bCs/>
          <w:sz w:val="22"/>
          <w:szCs w:val="22"/>
        </w:rPr>
        <w:t>I</w:t>
      </w:r>
      <w:r w:rsidRPr="00A513C3">
        <w:rPr>
          <w:b/>
          <w:bCs/>
          <w:sz w:val="22"/>
          <w:szCs w:val="22"/>
          <w:vertAlign w:val="subscript"/>
        </w:rPr>
        <w:t>o</w:t>
      </w:r>
      <w:r w:rsidRPr="00A513C3">
        <w:rPr>
          <w:sz w:val="22"/>
          <w:szCs w:val="22"/>
        </w:rPr>
        <w:t xml:space="preserve"> + 100</w:t>
      </w:r>
      <w:r w:rsidRPr="00A513C3">
        <w:rPr>
          <w:b/>
          <w:bCs/>
          <w:sz w:val="22"/>
          <w:szCs w:val="22"/>
        </w:rPr>
        <w:t>I</w:t>
      </w:r>
      <w:r w:rsidRPr="00A513C3">
        <w:rPr>
          <w:b/>
          <w:bCs/>
          <w:sz w:val="22"/>
          <w:szCs w:val="22"/>
          <w:vertAlign w:val="subscript"/>
        </w:rPr>
        <w:t>2</w:t>
      </w:r>
      <w:r w:rsidRPr="00A513C3">
        <w:rPr>
          <w:sz w:val="22"/>
          <w:szCs w:val="22"/>
          <w:vertAlign w:val="subscript"/>
        </w:rPr>
        <w:t xml:space="preserve"> </w:t>
      </w:r>
      <w:r w:rsidRPr="00A513C3">
        <w:rPr>
          <w:sz w:val="22"/>
          <w:szCs w:val="22"/>
          <w:lang w:val="pt-BR"/>
        </w:rPr>
        <w:sym w:font="Symbol" w:char="F03D"/>
      </w:r>
      <w:r w:rsidRPr="00A513C3">
        <w:rPr>
          <w:sz w:val="22"/>
          <w:szCs w:val="22"/>
        </w:rPr>
        <w:t xml:space="preserve"> 0, </w:t>
      </w:r>
      <w:r w:rsidRPr="00A513C3">
        <w:rPr>
          <w:b/>
          <w:bCs/>
          <w:sz w:val="22"/>
          <w:szCs w:val="22"/>
        </w:rPr>
        <w:t>I</w:t>
      </w:r>
      <w:r w:rsidRPr="00A513C3">
        <w:rPr>
          <w:b/>
          <w:bCs/>
          <w:sz w:val="22"/>
          <w:szCs w:val="22"/>
          <w:vertAlign w:val="subscript"/>
        </w:rPr>
        <w:t>o</w:t>
      </w:r>
      <w:r w:rsidRPr="00A513C3">
        <w:rPr>
          <w:sz w:val="22"/>
          <w:szCs w:val="22"/>
        </w:rPr>
        <w:t xml:space="preserve"> </w:t>
      </w:r>
      <w:r w:rsidRPr="00A513C3">
        <w:rPr>
          <w:sz w:val="22"/>
          <w:szCs w:val="22"/>
          <w:lang w:val="pt-BR"/>
        </w:rPr>
        <w:sym w:font="Symbol" w:char="F03D"/>
      </w:r>
      <w:r w:rsidRPr="00A513C3">
        <w:rPr>
          <w:sz w:val="22"/>
          <w:szCs w:val="22"/>
        </w:rPr>
        <w:t xml:space="preserve"> </w:t>
      </w:r>
      <w:r w:rsidRPr="00A513C3">
        <w:rPr>
          <w:b/>
          <w:bCs/>
          <w:sz w:val="22"/>
          <w:szCs w:val="22"/>
        </w:rPr>
        <w:t>I</w:t>
      </w:r>
      <w:r w:rsidRPr="00A513C3">
        <w:rPr>
          <w:b/>
          <w:bCs/>
          <w:sz w:val="22"/>
          <w:szCs w:val="22"/>
          <w:vertAlign w:val="subscript"/>
        </w:rPr>
        <w:t>1</w:t>
      </w:r>
      <w:r w:rsidRPr="00A513C3">
        <w:rPr>
          <w:sz w:val="22"/>
          <w:szCs w:val="22"/>
        </w:rPr>
        <w:t xml:space="preserve"> + </w:t>
      </w:r>
      <w:r w:rsidRPr="00A513C3">
        <w:rPr>
          <w:b/>
          <w:bCs/>
          <w:sz w:val="22"/>
          <w:szCs w:val="22"/>
        </w:rPr>
        <w:t>I</w:t>
      </w:r>
      <w:r w:rsidRPr="00A513C3">
        <w:rPr>
          <w:b/>
          <w:bCs/>
          <w:sz w:val="22"/>
          <w:szCs w:val="22"/>
          <w:vertAlign w:val="subscript"/>
        </w:rPr>
        <w:t>2</w:t>
      </w:r>
      <w:r w:rsidRPr="00A513C3">
        <w:rPr>
          <w:sz w:val="22"/>
          <w:szCs w:val="22"/>
        </w:rPr>
        <w:t>.</w:t>
      </w:r>
    </w:p>
    <w:p w:rsidR="00A513C3" w:rsidRPr="00A513C3" w:rsidRDefault="00A513C3" w:rsidP="0041082F">
      <w:pPr>
        <w:widowControl w:val="0"/>
        <w:tabs>
          <w:tab w:val="left" w:pos="1080"/>
        </w:tabs>
        <w:spacing w:line="360" w:lineRule="auto"/>
        <w:ind w:left="1080"/>
        <w:rPr>
          <w:sz w:val="22"/>
          <w:szCs w:val="22"/>
        </w:rPr>
      </w:pPr>
      <w:r w:rsidRPr="00A513C3">
        <w:rPr>
          <w:sz w:val="22"/>
          <w:szCs w:val="22"/>
        </w:rPr>
        <w:t>These equations give</w:t>
      </w:r>
      <w:r w:rsidR="0041082F">
        <w:rPr>
          <w:sz w:val="22"/>
          <w:szCs w:val="22"/>
        </w:rPr>
        <w:t>:</w:t>
      </w:r>
      <w:r w:rsidRPr="00A513C3">
        <w:rPr>
          <w:sz w:val="22"/>
          <w:szCs w:val="22"/>
        </w:rPr>
        <w:t xml:space="preserve"> (12 – </w:t>
      </w:r>
      <w:r w:rsidRPr="00A513C3">
        <w:rPr>
          <w:i/>
          <w:iCs/>
          <w:sz w:val="22"/>
          <w:szCs w:val="22"/>
        </w:rPr>
        <w:t>j</w:t>
      </w:r>
      <w:r w:rsidRPr="00A513C3">
        <w:rPr>
          <w:sz w:val="22"/>
          <w:szCs w:val="22"/>
        </w:rPr>
        <w:t>5</w:t>
      </w:r>
      <w:proofErr w:type="gramStart"/>
      <w:r w:rsidRPr="00A513C3">
        <w:rPr>
          <w:sz w:val="22"/>
          <w:szCs w:val="22"/>
        </w:rPr>
        <w:t>)</w:t>
      </w:r>
      <w:r w:rsidRPr="00A513C3">
        <w:rPr>
          <w:b/>
          <w:bCs/>
          <w:sz w:val="22"/>
          <w:szCs w:val="22"/>
        </w:rPr>
        <w:t>I</w:t>
      </w:r>
      <w:r w:rsidRPr="00A513C3">
        <w:rPr>
          <w:b/>
          <w:bCs/>
          <w:sz w:val="22"/>
          <w:szCs w:val="22"/>
          <w:vertAlign w:val="subscript"/>
        </w:rPr>
        <w:t>1</w:t>
      </w:r>
      <w:proofErr w:type="gramEnd"/>
      <w:r w:rsidRPr="00A513C3">
        <w:rPr>
          <w:sz w:val="22"/>
          <w:szCs w:val="22"/>
        </w:rPr>
        <w:t xml:space="preserve"> -–25</w:t>
      </w:r>
      <w:r w:rsidRPr="00A513C3">
        <w:rPr>
          <w:b/>
          <w:bCs/>
          <w:sz w:val="22"/>
          <w:szCs w:val="22"/>
        </w:rPr>
        <w:t>V</w:t>
      </w:r>
      <w:r w:rsidRPr="00A513C3">
        <w:rPr>
          <w:b/>
          <w:bCs/>
          <w:sz w:val="22"/>
          <w:szCs w:val="22"/>
          <w:vertAlign w:val="subscript"/>
        </w:rPr>
        <w:t>1</w:t>
      </w:r>
      <w:r w:rsidRPr="00A513C3">
        <w:rPr>
          <w:sz w:val="22"/>
          <w:szCs w:val="22"/>
        </w:rPr>
        <w:t xml:space="preserve"> </w:t>
      </w:r>
      <w:r w:rsidRPr="00A513C3">
        <w:rPr>
          <w:sz w:val="22"/>
          <w:szCs w:val="22"/>
        </w:rPr>
        <w:sym w:font="Symbol" w:char="F03D"/>
      </w:r>
      <w:r w:rsidRPr="00A513C3">
        <w:rPr>
          <w:sz w:val="22"/>
          <w:szCs w:val="22"/>
        </w:rPr>
        <w:t xml:space="preserve"> 0. Solving with the first equation: </w:t>
      </w:r>
      <w:r w:rsidRPr="00A513C3">
        <w:rPr>
          <w:b/>
          <w:bCs/>
          <w:sz w:val="22"/>
          <w:szCs w:val="22"/>
        </w:rPr>
        <w:t>I</w:t>
      </w:r>
      <w:r w:rsidRPr="00A513C3">
        <w:rPr>
          <w:b/>
          <w:bCs/>
          <w:sz w:val="22"/>
          <w:szCs w:val="22"/>
          <w:vertAlign w:val="subscript"/>
        </w:rPr>
        <w:t>1</w:t>
      </w:r>
      <w:r w:rsidRPr="00A513C3">
        <w:rPr>
          <w:sz w:val="22"/>
          <w:szCs w:val="22"/>
        </w:rPr>
        <w:t xml:space="preserve"> </w:t>
      </w:r>
      <w:r w:rsidRPr="00A513C3">
        <w:rPr>
          <w:sz w:val="22"/>
          <w:szCs w:val="22"/>
        </w:rPr>
        <w:sym w:font="Symbol" w:char="F03D"/>
      </w:r>
      <w:r w:rsidRPr="00A513C3">
        <w:rPr>
          <w:sz w:val="22"/>
          <w:szCs w:val="22"/>
        </w:rPr>
        <w:t xml:space="preserve"> </w:t>
      </w:r>
      <w:r w:rsidRPr="00A513C3">
        <w:rPr>
          <w:position w:val="-26"/>
          <w:sz w:val="22"/>
          <w:szCs w:val="22"/>
        </w:rPr>
        <w:object w:dxaOrig="2299" w:dyaOrig="620">
          <v:shape id="_x0000_i1050" type="#_x0000_t75" style="width:115.2pt;height:31.1pt" o:ole="">
            <v:imagedata r:id="rId68" o:title=""/>
          </v:shape>
          <o:OLEObject Type="Embed" ProgID="Equation.3" ShapeID="_x0000_i1050" DrawAspect="Content" ObjectID="_1446297627" r:id="rId69"/>
        </w:object>
      </w:r>
      <w:r w:rsidRPr="00A513C3">
        <w:rPr>
          <w:sz w:val="22"/>
          <w:szCs w:val="22"/>
        </w:rPr>
        <w:sym w:font="Symbol" w:char="F03D"/>
      </w:r>
      <w:r w:rsidRPr="00A513C3">
        <w:rPr>
          <w:sz w:val="22"/>
          <w:szCs w:val="22"/>
        </w:rPr>
        <w:t xml:space="preserve"> 1.851 - </w:t>
      </w:r>
      <w:r w:rsidRPr="00A513C3">
        <w:rPr>
          <w:i/>
          <w:iCs/>
          <w:sz w:val="22"/>
          <w:szCs w:val="22"/>
        </w:rPr>
        <w:t>j</w:t>
      </w:r>
      <w:r w:rsidRPr="00A513C3">
        <w:rPr>
          <w:sz w:val="22"/>
          <w:szCs w:val="22"/>
        </w:rPr>
        <w:t xml:space="preserve">0.584 A; </w:t>
      </w:r>
      <w:r w:rsidRPr="00A513C3">
        <w:rPr>
          <w:b/>
          <w:bCs/>
          <w:sz w:val="22"/>
          <w:szCs w:val="22"/>
        </w:rPr>
        <w:t>V</w:t>
      </w:r>
      <w:r w:rsidRPr="00A513C3">
        <w:rPr>
          <w:b/>
          <w:bCs/>
          <w:sz w:val="22"/>
          <w:szCs w:val="22"/>
          <w:vertAlign w:val="subscript"/>
        </w:rPr>
        <w:t>1</w:t>
      </w:r>
      <w:r w:rsidRPr="00A513C3">
        <w:rPr>
          <w:sz w:val="22"/>
          <w:szCs w:val="22"/>
        </w:rPr>
        <w:t xml:space="preserve"> </w:t>
      </w:r>
      <w:r w:rsidRPr="00A513C3">
        <w:rPr>
          <w:sz w:val="22"/>
          <w:szCs w:val="22"/>
        </w:rPr>
        <w:sym w:font="Symbol" w:char="F03D"/>
      </w:r>
      <w:r w:rsidRPr="00A513C3">
        <w:rPr>
          <w:sz w:val="22"/>
          <w:szCs w:val="22"/>
        </w:rPr>
        <w:t xml:space="preserve"> </w:t>
      </w:r>
      <w:r w:rsidRPr="00A513C3">
        <w:rPr>
          <w:position w:val="-28"/>
          <w:sz w:val="22"/>
          <w:szCs w:val="22"/>
        </w:rPr>
        <w:object w:dxaOrig="1140" w:dyaOrig="680">
          <v:shape id="_x0000_i1051" type="#_x0000_t75" style="width:57pt;height:34pt" o:ole="">
            <v:imagedata r:id="rId70" o:title=""/>
          </v:shape>
          <o:OLEObject Type="Embed" ProgID="Equation.3" ShapeID="_x0000_i1051" DrawAspect="Content" ObjectID="_1446297628" r:id="rId71"/>
        </w:object>
      </w:r>
      <w:r w:rsidRPr="00A513C3">
        <w:rPr>
          <w:sz w:val="22"/>
          <w:szCs w:val="22"/>
        </w:rPr>
        <w:t>10(cos30</w:t>
      </w:r>
      <w:r w:rsidRPr="00A513C3">
        <w:rPr>
          <w:sz w:val="22"/>
          <w:szCs w:val="22"/>
        </w:rPr>
        <w:sym w:font="Symbol" w:char="F0B0"/>
      </w:r>
      <w:r w:rsidRPr="00A513C3">
        <w:rPr>
          <w:sz w:val="22"/>
          <w:szCs w:val="22"/>
        </w:rPr>
        <w:t xml:space="preserve"> + </w:t>
      </w:r>
      <w:r w:rsidRPr="00A513C3">
        <w:rPr>
          <w:i/>
          <w:iCs/>
          <w:sz w:val="22"/>
          <w:szCs w:val="22"/>
        </w:rPr>
        <w:t>j</w:t>
      </w:r>
      <w:r w:rsidRPr="00A513C3">
        <w:rPr>
          <w:sz w:val="22"/>
          <w:szCs w:val="22"/>
        </w:rPr>
        <w:t>sin30</w:t>
      </w:r>
      <w:r w:rsidRPr="00A513C3">
        <w:rPr>
          <w:sz w:val="22"/>
          <w:szCs w:val="22"/>
        </w:rPr>
        <w:sym w:font="Symbol" w:char="F0B0"/>
      </w:r>
      <w:r w:rsidRPr="00A513C3">
        <w:rPr>
          <w:sz w:val="22"/>
          <w:szCs w:val="22"/>
        </w:rPr>
        <w:t xml:space="preserve">) </w:t>
      </w:r>
      <w:r w:rsidRPr="00A513C3">
        <w:rPr>
          <w:sz w:val="22"/>
          <w:szCs w:val="22"/>
        </w:rPr>
        <w:sym w:font="Symbol" w:char="F03D"/>
      </w:r>
      <w:r w:rsidRPr="00A513C3">
        <w:rPr>
          <w:sz w:val="22"/>
          <w:szCs w:val="22"/>
        </w:rPr>
        <w:t xml:space="preserve"> 0.772 – </w:t>
      </w:r>
      <w:r w:rsidRPr="00A513C3">
        <w:rPr>
          <w:i/>
          <w:iCs/>
          <w:sz w:val="22"/>
          <w:szCs w:val="22"/>
        </w:rPr>
        <w:t>j</w:t>
      </w:r>
      <w:r w:rsidRPr="00A513C3">
        <w:rPr>
          <w:sz w:val="22"/>
          <w:szCs w:val="22"/>
        </w:rPr>
        <w:t xml:space="preserve">0.651 V. </w:t>
      </w:r>
      <w:r w:rsidRPr="00A513C3">
        <w:rPr>
          <w:b/>
          <w:bCs/>
          <w:sz w:val="22"/>
          <w:szCs w:val="22"/>
        </w:rPr>
        <w:t>V</w:t>
      </w:r>
      <w:r w:rsidRPr="00A513C3">
        <w:rPr>
          <w:b/>
          <w:bCs/>
          <w:sz w:val="22"/>
          <w:szCs w:val="22"/>
          <w:vertAlign w:val="subscript"/>
        </w:rPr>
        <w:t>2</w:t>
      </w:r>
      <w:r w:rsidRPr="00A513C3">
        <w:rPr>
          <w:sz w:val="22"/>
          <w:szCs w:val="22"/>
        </w:rPr>
        <w:t xml:space="preserve"> </w:t>
      </w:r>
      <w:r w:rsidRPr="00A513C3">
        <w:rPr>
          <w:sz w:val="22"/>
          <w:szCs w:val="22"/>
        </w:rPr>
        <w:sym w:font="Symbol" w:char="F03D"/>
      </w:r>
      <w:r w:rsidRPr="00A513C3">
        <w:rPr>
          <w:sz w:val="22"/>
          <w:szCs w:val="22"/>
        </w:rPr>
        <w:t xml:space="preserve"> 5</w:t>
      </w:r>
      <w:r w:rsidRPr="00A513C3">
        <w:rPr>
          <w:b/>
          <w:bCs/>
          <w:sz w:val="22"/>
          <w:szCs w:val="22"/>
        </w:rPr>
        <w:t>V</w:t>
      </w:r>
      <w:r w:rsidRPr="00A513C3">
        <w:rPr>
          <w:b/>
          <w:bCs/>
          <w:sz w:val="22"/>
          <w:szCs w:val="22"/>
          <w:vertAlign w:val="subscript"/>
        </w:rPr>
        <w:t>1</w:t>
      </w:r>
      <w:r w:rsidRPr="00A513C3">
        <w:rPr>
          <w:sz w:val="22"/>
          <w:szCs w:val="22"/>
        </w:rPr>
        <w:t xml:space="preserve"> </w:t>
      </w:r>
      <w:r w:rsidRPr="00A513C3">
        <w:rPr>
          <w:sz w:val="22"/>
          <w:szCs w:val="22"/>
        </w:rPr>
        <w:sym w:font="Symbol" w:char="F03D"/>
      </w:r>
      <w:r w:rsidRPr="00A513C3">
        <w:rPr>
          <w:sz w:val="22"/>
          <w:szCs w:val="22"/>
        </w:rPr>
        <w:t xml:space="preserve"> 3.86 – </w:t>
      </w:r>
      <w:r w:rsidRPr="00A513C3">
        <w:rPr>
          <w:i/>
          <w:iCs/>
          <w:sz w:val="22"/>
          <w:szCs w:val="22"/>
        </w:rPr>
        <w:t>j</w:t>
      </w:r>
      <w:r w:rsidRPr="00A513C3">
        <w:rPr>
          <w:sz w:val="22"/>
          <w:szCs w:val="22"/>
        </w:rPr>
        <w:t xml:space="preserve">3.25 V, </w:t>
      </w:r>
      <w:r w:rsidRPr="00A513C3">
        <w:rPr>
          <w:b/>
          <w:bCs/>
          <w:sz w:val="22"/>
          <w:szCs w:val="22"/>
        </w:rPr>
        <w:t>I</w:t>
      </w:r>
      <w:r w:rsidRPr="00A513C3">
        <w:rPr>
          <w:b/>
          <w:bCs/>
          <w:sz w:val="22"/>
          <w:szCs w:val="22"/>
          <w:vertAlign w:val="subscript"/>
        </w:rPr>
        <w:t>2</w:t>
      </w:r>
      <w:r w:rsidRPr="00A513C3">
        <w:rPr>
          <w:sz w:val="22"/>
          <w:szCs w:val="22"/>
        </w:rPr>
        <w:t xml:space="preserve"> </w:t>
      </w:r>
      <w:r w:rsidRPr="00A513C3">
        <w:rPr>
          <w:sz w:val="22"/>
          <w:szCs w:val="22"/>
          <w:lang w:val="pt-BR"/>
        </w:rPr>
        <w:sym w:font="Symbol" w:char="F03D"/>
      </w:r>
      <w:r w:rsidRPr="00A513C3">
        <w:rPr>
          <w:sz w:val="22"/>
          <w:szCs w:val="22"/>
        </w:rPr>
        <w:t xml:space="preserve"> </w:t>
      </w:r>
      <w:r w:rsidRPr="00A513C3">
        <w:rPr>
          <w:i/>
          <w:iCs/>
          <w:position w:val="-22"/>
          <w:sz w:val="22"/>
          <w:szCs w:val="22"/>
          <w:lang w:val="pt-BR"/>
        </w:rPr>
        <w:object w:dxaOrig="420" w:dyaOrig="580">
          <v:shape id="_x0000_i1052" type="#_x0000_t75" style="width:20.75pt;height:28.8pt" o:ole="">
            <v:imagedata r:id="rId72" o:title=""/>
          </v:shape>
          <o:OLEObject Type="Embed" ProgID="Equation.3" ShapeID="_x0000_i1052" DrawAspect="Content" ObjectID="_1446297629" r:id="rId73"/>
        </w:object>
      </w:r>
      <w:r w:rsidRPr="00A513C3">
        <w:rPr>
          <w:i/>
          <w:iCs/>
          <w:sz w:val="22"/>
          <w:szCs w:val="22"/>
        </w:rPr>
        <w:t>I</w:t>
      </w:r>
      <w:r w:rsidRPr="00A513C3">
        <w:rPr>
          <w:sz w:val="22"/>
          <w:szCs w:val="22"/>
          <w:vertAlign w:val="subscript"/>
        </w:rPr>
        <w:t>1</w:t>
      </w:r>
      <w:r w:rsidRPr="00A513C3">
        <w:rPr>
          <w:sz w:val="22"/>
          <w:szCs w:val="22"/>
        </w:rPr>
        <w:t xml:space="preserve"> </w:t>
      </w:r>
      <w:r w:rsidRPr="00A513C3">
        <w:rPr>
          <w:sz w:val="22"/>
          <w:szCs w:val="22"/>
          <w:lang w:val="pt-BR"/>
        </w:rPr>
        <w:sym w:font="Symbol" w:char="F03D"/>
      </w:r>
      <w:r w:rsidRPr="00A513C3">
        <w:rPr>
          <w:sz w:val="22"/>
          <w:szCs w:val="22"/>
        </w:rPr>
        <w:t xml:space="preserve"> -1.481 + </w:t>
      </w:r>
      <w:r w:rsidRPr="00A513C3">
        <w:rPr>
          <w:i/>
          <w:iCs/>
          <w:sz w:val="22"/>
          <w:szCs w:val="22"/>
        </w:rPr>
        <w:t>j</w:t>
      </w:r>
      <w:r w:rsidRPr="00A513C3">
        <w:rPr>
          <w:sz w:val="22"/>
          <w:szCs w:val="22"/>
        </w:rPr>
        <w:t xml:space="preserve">0.467 A. </w:t>
      </w:r>
      <w:r w:rsidRPr="00A513C3">
        <w:rPr>
          <w:b/>
          <w:bCs/>
          <w:sz w:val="22"/>
          <w:szCs w:val="22"/>
        </w:rPr>
        <w:t>I</w:t>
      </w:r>
      <w:r w:rsidRPr="00A513C3">
        <w:rPr>
          <w:b/>
          <w:bCs/>
          <w:sz w:val="22"/>
          <w:szCs w:val="22"/>
          <w:vertAlign w:val="subscript"/>
        </w:rPr>
        <w:t>o</w:t>
      </w:r>
      <w:r w:rsidRPr="00A513C3">
        <w:rPr>
          <w:b/>
          <w:bCs/>
          <w:sz w:val="22"/>
          <w:szCs w:val="22"/>
        </w:rPr>
        <w:t xml:space="preserve"> </w:t>
      </w:r>
      <w:r w:rsidRPr="00A513C3">
        <w:rPr>
          <w:b/>
          <w:bCs/>
          <w:sz w:val="22"/>
          <w:szCs w:val="22"/>
          <w:lang w:val="pt-BR"/>
        </w:rPr>
        <w:sym w:font="Symbol" w:char="F03D"/>
      </w:r>
      <w:r w:rsidRPr="00A513C3">
        <w:rPr>
          <w:b/>
          <w:bCs/>
          <w:sz w:val="22"/>
          <w:szCs w:val="22"/>
        </w:rPr>
        <w:t xml:space="preserve"> I</w:t>
      </w:r>
      <w:r w:rsidRPr="00A513C3">
        <w:rPr>
          <w:b/>
          <w:bCs/>
          <w:sz w:val="22"/>
          <w:szCs w:val="22"/>
          <w:vertAlign w:val="subscript"/>
        </w:rPr>
        <w:t>1</w:t>
      </w:r>
      <w:r w:rsidRPr="00A513C3">
        <w:rPr>
          <w:b/>
          <w:bCs/>
          <w:sz w:val="22"/>
          <w:szCs w:val="22"/>
        </w:rPr>
        <w:t xml:space="preserve"> + I</w:t>
      </w:r>
      <w:r w:rsidRPr="00A513C3">
        <w:rPr>
          <w:b/>
          <w:bCs/>
          <w:sz w:val="22"/>
          <w:szCs w:val="22"/>
          <w:vertAlign w:val="subscript"/>
        </w:rPr>
        <w:t>2</w:t>
      </w:r>
      <w:r w:rsidRPr="00A513C3">
        <w:rPr>
          <w:sz w:val="22"/>
          <w:szCs w:val="22"/>
        </w:rPr>
        <w:t xml:space="preserve"> </w:t>
      </w:r>
      <w:r w:rsidRPr="00A513C3">
        <w:rPr>
          <w:sz w:val="22"/>
          <w:szCs w:val="22"/>
        </w:rPr>
        <w:sym w:font="Symbol" w:char="F03D"/>
      </w:r>
      <w:r w:rsidRPr="00A513C3">
        <w:rPr>
          <w:sz w:val="22"/>
          <w:szCs w:val="22"/>
        </w:rPr>
        <w:t xml:space="preserve"> 0.37 – </w:t>
      </w:r>
      <w:r w:rsidRPr="00A513C3">
        <w:rPr>
          <w:i/>
          <w:iCs/>
          <w:sz w:val="22"/>
          <w:szCs w:val="22"/>
        </w:rPr>
        <w:t>j</w:t>
      </w:r>
      <w:r w:rsidRPr="00A513C3">
        <w:rPr>
          <w:sz w:val="22"/>
          <w:szCs w:val="22"/>
        </w:rPr>
        <w:t xml:space="preserve">0.117 </w:t>
      </w:r>
      <w:r w:rsidRPr="00A513C3">
        <w:rPr>
          <w:sz w:val="22"/>
          <w:szCs w:val="22"/>
        </w:rPr>
        <w:sym w:font="Symbol" w:char="F0BA"/>
      </w:r>
      <w:r w:rsidRPr="00A513C3">
        <w:rPr>
          <w:sz w:val="22"/>
          <w:szCs w:val="22"/>
        </w:rPr>
        <w:t xml:space="preserve"> 0.388</w:t>
      </w:r>
      <w:r w:rsidRPr="00A513C3">
        <w:rPr>
          <w:sz w:val="22"/>
          <w:szCs w:val="22"/>
        </w:rPr>
        <w:sym w:font="Symbol" w:char="F0D0"/>
      </w:r>
      <w:r w:rsidRPr="00A513C3">
        <w:rPr>
          <w:sz w:val="22"/>
          <w:szCs w:val="22"/>
        </w:rPr>
        <w:t>-17.5</w:t>
      </w:r>
      <w:r w:rsidRPr="00A513C3">
        <w:rPr>
          <w:sz w:val="22"/>
          <w:szCs w:val="22"/>
        </w:rPr>
        <w:sym w:font="Symbol" w:char="F0B0"/>
      </w:r>
      <w:r w:rsidRPr="00A513C3">
        <w:rPr>
          <w:sz w:val="22"/>
          <w:szCs w:val="22"/>
        </w:rPr>
        <w:t xml:space="preserve"> A.</w:t>
      </w:r>
    </w:p>
    <w:p w:rsidR="00592534" w:rsidRDefault="00592534" w:rsidP="00B82A03">
      <w:pPr>
        <w:tabs>
          <w:tab w:val="left" w:pos="1080"/>
        </w:tabs>
        <w:spacing w:line="360" w:lineRule="auto"/>
        <w:rPr>
          <w:sz w:val="22"/>
          <w:szCs w:val="22"/>
        </w:rPr>
      </w:pPr>
    </w:p>
    <w:p w:rsidR="00592534" w:rsidRDefault="00592534" w:rsidP="00B82A03">
      <w:pPr>
        <w:tabs>
          <w:tab w:val="left" w:pos="1080"/>
        </w:tabs>
        <w:spacing w:line="360" w:lineRule="auto"/>
        <w:rPr>
          <w:sz w:val="22"/>
          <w:szCs w:val="22"/>
        </w:rPr>
      </w:pPr>
    </w:p>
    <w:p w:rsidR="001D444B" w:rsidRPr="001D444B" w:rsidRDefault="001D444B" w:rsidP="001D444B">
      <w:pPr>
        <w:widowControl w:val="0"/>
        <w:spacing w:line="360" w:lineRule="auto"/>
        <w:ind w:left="1080" w:hanging="1080"/>
        <w:rPr>
          <w:sz w:val="22"/>
          <w:szCs w:val="22"/>
        </w:rPr>
      </w:pPr>
    </w:p>
    <w:p w:rsidR="001D444B" w:rsidRPr="001D444B" w:rsidRDefault="001D444B" w:rsidP="001D444B">
      <w:pPr>
        <w:widowControl w:val="0"/>
        <w:spacing w:line="360" w:lineRule="auto"/>
        <w:ind w:left="1080" w:hanging="1080"/>
        <w:rPr>
          <w:sz w:val="22"/>
          <w:szCs w:val="22"/>
        </w:rPr>
      </w:pPr>
    </w:p>
    <w:p w:rsidR="001D444B" w:rsidRDefault="001D444B" w:rsidP="001D444B">
      <w:pPr>
        <w:widowControl w:val="0"/>
        <w:spacing w:line="360" w:lineRule="auto"/>
        <w:ind w:left="1080" w:hanging="1080"/>
        <w:rPr>
          <w:sz w:val="22"/>
          <w:szCs w:val="22"/>
        </w:rPr>
      </w:pPr>
    </w:p>
    <w:p w:rsidR="001D444B" w:rsidRDefault="001D444B" w:rsidP="001D444B">
      <w:pPr>
        <w:widowControl w:val="0"/>
        <w:spacing w:line="360" w:lineRule="auto"/>
        <w:ind w:left="1080" w:hanging="1080"/>
        <w:rPr>
          <w:sz w:val="22"/>
          <w:szCs w:val="22"/>
        </w:rPr>
      </w:pPr>
    </w:p>
    <w:p w:rsidR="001D444B" w:rsidRDefault="001D444B" w:rsidP="001D444B">
      <w:pPr>
        <w:widowControl w:val="0"/>
        <w:spacing w:line="360" w:lineRule="auto"/>
        <w:ind w:left="1080" w:hanging="1080"/>
        <w:rPr>
          <w:sz w:val="22"/>
          <w:szCs w:val="22"/>
        </w:rPr>
      </w:pPr>
    </w:p>
    <w:p w:rsidR="001D444B" w:rsidRDefault="001D444B" w:rsidP="001D444B">
      <w:pPr>
        <w:widowControl w:val="0"/>
        <w:spacing w:line="360" w:lineRule="auto"/>
        <w:ind w:left="1080" w:hanging="1080"/>
        <w:rPr>
          <w:sz w:val="22"/>
          <w:szCs w:val="22"/>
        </w:rPr>
      </w:pPr>
    </w:p>
    <w:p w:rsidR="001D444B" w:rsidRDefault="001D444B" w:rsidP="001D444B">
      <w:pPr>
        <w:widowControl w:val="0"/>
        <w:spacing w:line="360" w:lineRule="auto"/>
        <w:ind w:left="1080" w:hanging="1080"/>
        <w:rPr>
          <w:sz w:val="22"/>
          <w:szCs w:val="22"/>
        </w:rPr>
      </w:pPr>
    </w:p>
    <w:p w:rsidR="001D444B" w:rsidRDefault="001D444B" w:rsidP="001D444B">
      <w:pPr>
        <w:widowControl w:val="0"/>
        <w:spacing w:line="360" w:lineRule="auto"/>
        <w:ind w:left="1080" w:hanging="1080"/>
        <w:rPr>
          <w:sz w:val="22"/>
          <w:szCs w:val="22"/>
        </w:rPr>
      </w:pPr>
    </w:p>
    <w:p w:rsidR="001D444B" w:rsidRDefault="001D444B" w:rsidP="001D444B">
      <w:pPr>
        <w:widowControl w:val="0"/>
        <w:spacing w:line="360" w:lineRule="auto"/>
        <w:ind w:left="1080" w:hanging="1080"/>
        <w:rPr>
          <w:sz w:val="22"/>
          <w:szCs w:val="22"/>
        </w:rPr>
      </w:pPr>
    </w:p>
    <w:p w:rsidR="001D444B" w:rsidRDefault="001D444B" w:rsidP="001D444B">
      <w:pPr>
        <w:widowControl w:val="0"/>
        <w:spacing w:line="360" w:lineRule="auto"/>
        <w:ind w:left="1080" w:hanging="1080"/>
        <w:rPr>
          <w:sz w:val="22"/>
          <w:szCs w:val="22"/>
        </w:rPr>
      </w:pPr>
    </w:p>
    <w:p w:rsidR="001D444B" w:rsidRDefault="001D444B" w:rsidP="001D444B">
      <w:pPr>
        <w:widowControl w:val="0"/>
        <w:spacing w:line="360" w:lineRule="auto"/>
        <w:ind w:left="1080" w:hanging="1080"/>
        <w:rPr>
          <w:sz w:val="22"/>
          <w:szCs w:val="22"/>
        </w:rPr>
      </w:pPr>
    </w:p>
    <w:p w:rsidR="001D444B" w:rsidRDefault="001D444B" w:rsidP="001D444B">
      <w:pPr>
        <w:widowControl w:val="0"/>
        <w:spacing w:line="360" w:lineRule="auto"/>
        <w:ind w:left="1080" w:hanging="1080"/>
        <w:rPr>
          <w:sz w:val="22"/>
          <w:szCs w:val="22"/>
        </w:rPr>
      </w:pPr>
    </w:p>
    <w:p w:rsidR="001D444B" w:rsidRDefault="001D444B" w:rsidP="001D444B">
      <w:pPr>
        <w:widowControl w:val="0"/>
        <w:spacing w:line="360" w:lineRule="auto"/>
        <w:ind w:left="1080" w:hanging="1080"/>
        <w:rPr>
          <w:sz w:val="22"/>
          <w:szCs w:val="22"/>
        </w:rPr>
      </w:pPr>
    </w:p>
    <w:p w:rsidR="001D444B" w:rsidRDefault="001D444B" w:rsidP="001D444B">
      <w:pPr>
        <w:widowControl w:val="0"/>
        <w:spacing w:line="360" w:lineRule="auto"/>
        <w:ind w:left="1080" w:hanging="1080"/>
        <w:rPr>
          <w:sz w:val="22"/>
          <w:szCs w:val="22"/>
        </w:rPr>
      </w:pPr>
    </w:p>
    <w:p w:rsidR="001D444B" w:rsidRDefault="001D444B" w:rsidP="001D444B">
      <w:pPr>
        <w:widowControl w:val="0"/>
        <w:spacing w:line="360" w:lineRule="auto"/>
        <w:ind w:left="1080" w:hanging="1080"/>
        <w:rPr>
          <w:sz w:val="22"/>
          <w:szCs w:val="22"/>
        </w:rPr>
      </w:pPr>
    </w:p>
    <w:p w:rsidR="001D444B" w:rsidRDefault="001D444B" w:rsidP="001D444B">
      <w:pPr>
        <w:widowControl w:val="0"/>
        <w:spacing w:line="360" w:lineRule="auto"/>
        <w:ind w:left="1080" w:hanging="1080"/>
        <w:rPr>
          <w:sz w:val="22"/>
          <w:szCs w:val="22"/>
        </w:rPr>
      </w:pPr>
    </w:p>
    <w:p w:rsidR="001D444B" w:rsidRPr="001D444B" w:rsidRDefault="006016AB" w:rsidP="001D444B">
      <w:pPr>
        <w:widowControl w:val="0"/>
        <w:spacing w:line="360" w:lineRule="auto"/>
        <w:ind w:left="1080" w:hanging="1080"/>
        <w:rPr>
          <w:sz w:val="22"/>
          <w:szCs w:val="22"/>
        </w:rPr>
      </w:pPr>
      <w:r>
        <w:rPr>
          <w:color w:val="FF0000"/>
          <w:sz w:val="22"/>
          <w:szCs w:val="22"/>
        </w:rPr>
        <w:pict>
          <v:shape id="_x0000_s1064" type="#_x0000_t75" style="position:absolute;left:0;text-align:left;margin-left:253.85pt;margin-top:-3.4pt;width:207pt;height:174.75pt;z-index:251660288">
            <v:imagedata r:id="rId74" o:title=""/>
            <w10:wrap type="square"/>
          </v:shape>
        </w:pict>
      </w:r>
      <w:r w:rsidR="001D444B" w:rsidRPr="001D444B">
        <w:rPr>
          <w:b/>
          <w:color w:val="FF0000"/>
          <w:sz w:val="22"/>
          <w:szCs w:val="22"/>
        </w:rPr>
        <w:t>P10.1.27</w:t>
      </w:r>
      <w:r w:rsidR="001D444B" w:rsidRPr="001D444B">
        <w:rPr>
          <w:sz w:val="22"/>
          <w:szCs w:val="22"/>
        </w:rPr>
        <w:tab/>
        <w:t>Derive TEC looking into terminal ‘</w:t>
      </w:r>
      <w:proofErr w:type="spellStart"/>
      <w:r w:rsidR="001D444B" w:rsidRPr="001D444B">
        <w:rPr>
          <w:sz w:val="22"/>
          <w:szCs w:val="22"/>
        </w:rPr>
        <w:t>ab</w:t>
      </w:r>
      <w:proofErr w:type="spellEnd"/>
      <w:r w:rsidR="001D444B" w:rsidRPr="001D444B">
        <w:rPr>
          <w:sz w:val="22"/>
          <w:szCs w:val="22"/>
        </w:rPr>
        <w:t>’ in Figure P10.1.27.</w:t>
      </w:r>
    </w:p>
    <w:p w:rsidR="001D444B" w:rsidRPr="001D444B" w:rsidRDefault="001D444B" w:rsidP="001D444B">
      <w:pPr>
        <w:widowControl w:val="0"/>
        <w:spacing w:line="360" w:lineRule="auto"/>
        <w:ind w:left="720" w:hanging="720"/>
        <w:rPr>
          <w:sz w:val="22"/>
          <w:szCs w:val="22"/>
        </w:rPr>
      </w:pPr>
    </w:p>
    <w:p w:rsidR="00592534" w:rsidRDefault="00592534" w:rsidP="00B82A03">
      <w:pPr>
        <w:tabs>
          <w:tab w:val="left" w:pos="1080"/>
        </w:tabs>
        <w:spacing w:line="360" w:lineRule="auto"/>
        <w:rPr>
          <w:sz w:val="22"/>
          <w:szCs w:val="22"/>
        </w:rPr>
      </w:pPr>
    </w:p>
    <w:p w:rsidR="00592534" w:rsidRDefault="00592534" w:rsidP="00B82A03">
      <w:pPr>
        <w:tabs>
          <w:tab w:val="left" w:pos="1080"/>
        </w:tabs>
        <w:spacing w:line="360" w:lineRule="auto"/>
        <w:rPr>
          <w:sz w:val="22"/>
          <w:szCs w:val="22"/>
        </w:rPr>
      </w:pPr>
    </w:p>
    <w:p w:rsidR="00592534" w:rsidRDefault="00592534" w:rsidP="00B82A03">
      <w:pPr>
        <w:tabs>
          <w:tab w:val="left" w:pos="1080"/>
        </w:tabs>
        <w:spacing w:line="360" w:lineRule="auto"/>
        <w:rPr>
          <w:sz w:val="22"/>
          <w:szCs w:val="22"/>
        </w:rPr>
      </w:pPr>
    </w:p>
    <w:p w:rsidR="00592534" w:rsidRDefault="00592534" w:rsidP="00B82A03">
      <w:pPr>
        <w:tabs>
          <w:tab w:val="left" w:pos="1080"/>
        </w:tabs>
        <w:spacing w:line="360" w:lineRule="auto"/>
        <w:rPr>
          <w:sz w:val="22"/>
          <w:szCs w:val="22"/>
        </w:rPr>
      </w:pPr>
    </w:p>
    <w:p w:rsidR="00592534" w:rsidRDefault="00592534" w:rsidP="00B82A03">
      <w:pPr>
        <w:tabs>
          <w:tab w:val="left" w:pos="1080"/>
        </w:tabs>
        <w:spacing w:line="360" w:lineRule="auto"/>
        <w:rPr>
          <w:sz w:val="22"/>
          <w:szCs w:val="22"/>
        </w:rPr>
      </w:pPr>
    </w:p>
    <w:p w:rsidR="007A4404" w:rsidRDefault="007A4404" w:rsidP="00B82A03">
      <w:pPr>
        <w:tabs>
          <w:tab w:val="left" w:pos="1080"/>
        </w:tabs>
        <w:spacing w:line="360" w:lineRule="auto"/>
        <w:rPr>
          <w:sz w:val="22"/>
          <w:szCs w:val="22"/>
        </w:rPr>
      </w:pPr>
    </w:p>
    <w:p w:rsidR="00592534" w:rsidRDefault="006016AB" w:rsidP="00B82A03">
      <w:pPr>
        <w:tabs>
          <w:tab w:val="left" w:pos="1080"/>
        </w:tabs>
        <w:spacing w:line="360" w:lineRule="auto"/>
        <w:rPr>
          <w:sz w:val="22"/>
          <w:szCs w:val="22"/>
        </w:rPr>
      </w:pPr>
      <w:r>
        <w:pict>
          <v:shape id="_x0000_s1065" type="#_x0000_t75" style="position:absolute;margin-left:216.6pt;margin-top:3.95pt;width:262.8pt;height:179.4pt;z-index:251661312;mso-position-horizontal-relative:text;mso-position-vertical-relative:text">
            <v:imagedata r:id="rId75" o:title=""/>
            <w10:wrap type="square"/>
          </v:shape>
        </w:pict>
      </w:r>
    </w:p>
    <w:p w:rsidR="001D444B" w:rsidRPr="001D444B" w:rsidRDefault="001D444B" w:rsidP="001D444B">
      <w:pPr>
        <w:widowControl w:val="0"/>
        <w:tabs>
          <w:tab w:val="left" w:pos="1080"/>
        </w:tabs>
        <w:spacing w:line="360" w:lineRule="auto"/>
        <w:ind w:left="1080" w:hanging="1080"/>
        <w:rPr>
          <w:sz w:val="22"/>
          <w:szCs w:val="22"/>
        </w:rPr>
      </w:pPr>
      <w:r>
        <w:rPr>
          <w:b/>
          <w:sz w:val="22"/>
          <w:szCs w:val="22"/>
        </w:rPr>
        <w:t>Solution:</w:t>
      </w:r>
      <w:r w:rsidRPr="001D444B">
        <w:rPr>
          <w:sz w:val="22"/>
          <w:szCs w:val="22"/>
        </w:rPr>
        <w:tab/>
      </w:r>
      <w:r w:rsidRPr="001D444B">
        <w:rPr>
          <w:b/>
          <w:bCs/>
          <w:sz w:val="22"/>
          <w:szCs w:val="22"/>
        </w:rPr>
        <w:t>V</w:t>
      </w:r>
      <w:r w:rsidRPr="001D444B">
        <w:rPr>
          <w:b/>
          <w:bCs/>
          <w:sz w:val="22"/>
          <w:szCs w:val="22"/>
          <w:vertAlign w:val="subscript"/>
        </w:rPr>
        <w:t>2</w:t>
      </w:r>
      <w:r w:rsidRPr="001D444B">
        <w:rPr>
          <w:sz w:val="22"/>
          <w:szCs w:val="22"/>
        </w:rPr>
        <w:t xml:space="preserve"> = </w:t>
      </w:r>
      <w:r w:rsidRPr="001D444B">
        <w:rPr>
          <w:i/>
          <w:iCs/>
          <w:sz w:val="22"/>
          <w:szCs w:val="22"/>
        </w:rPr>
        <w:t>j</w:t>
      </w:r>
      <w:r w:rsidRPr="001D444B">
        <w:rPr>
          <w:sz w:val="22"/>
          <w:szCs w:val="22"/>
        </w:rPr>
        <w:t>100</w:t>
      </w:r>
      <w:r w:rsidRPr="001D444B">
        <w:rPr>
          <w:b/>
          <w:bCs/>
          <w:sz w:val="22"/>
          <w:szCs w:val="22"/>
        </w:rPr>
        <w:t>I</w:t>
      </w:r>
      <w:r w:rsidRPr="001D444B">
        <w:rPr>
          <w:b/>
          <w:bCs/>
          <w:sz w:val="22"/>
          <w:szCs w:val="22"/>
          <w:vertAlign w:val="subscript"/>
        </w:rPr>
        <w:t>2</w:t>
      </w:r>
      <w:r w:rsidRPr="001D444B">
        <w:rPr>
          <w:sz w:val="22"/>
          <w:szCs w:val="22"/>
        </w:rPr>
        <w:t xml:space="preserve">, </w:t>
      </w:r>
      <w:proofErr w:type="spellStart"/>
      <w:r w:rsidRPr="001D444B">
        <w:rPr>
          <w:b/>
          <w:bCs/>
          <w:sz w:val="22"/>
          <w:szCs w:val="22"/>
        </w:rPr>
        <w:t>V</w:t>
      </w:r>
      <w:r w:rsidRPr="001D444B">
        <w:rPr>
          <w:b/>
          <w:bCs/>
          <w:sz w:val="22"/>
          <w:szCs w:val="22"/>
          <w:vertAlign w:val="subscript"/>
        </w:rPr>
        <w:t>Th</w:t>
      </w:r>
      <w:proofErr w:type="spellEnd"/>
      <w:r w:rsidRPr="001D444B">
        <w:rPr>
          <w:sz w:val="22"/>
          <w:szCs w:val="22"/>
        </w:rPr>
        <w:t xml:space="preserve"> = </w:t>
      </w:r>
      <w:r w:rsidRPr="001D444B">
        <w:rPr>
          <w:sz w:val="22"/>
          <w:szCs w:val="22"/>
        </w:rPr>
        <w:sym w:font="Symbol" w:char="F02D"/>
      </w:r>
      <w:r w:rsidRPr="001D444B">
        <w:rPr>
          <w:i/>
          <w:iCs/>
          <w:sz w:val="22"/>
          <w:szCs w:val="22"/>
        </w:rPr>
        <w:t>j</w:t>
      </w:r>
      <w:r w:rsidRPr="001D444B">
        <w:rPr>
          <w:sz w:val="22"/>
          <w:szCs w:val="22"/>
        </w:rPr>
        <w:t>40</w:t>
      </w:r>
      <w:r w:rsidRPr="001D444B">
        <w:rPr>
          <w:b/>
          <w:bCs/>
          <w:sz w:val="22"/>
          <w:szCs w:val="22"/>
        </w:rPr>
        <w:t>I</w:t>
      </w:r>
      <w:r w:rsidRPr="001D444B">
        <w:rPr>
          <w:b/>
          <w:bCs/>
          <w:sz w:val="22"/>
          <w:szCs w:val="22"/>
          <w:vertAlign w:val="subscript"/>
        </w:rPr>
        <w:t>3</w:t>
      </w:r>
      <w:r w:rsidRPr="001D444B">
        <w:rPr>
          <w:sz w:val="22"/>
          <w:szCs w:val="22"/>
        </w:rPr>
        <w:t>, 50 = 50</w:t>
      </w:r>
      <w:r w:rsidRPr="001D444B">
        <w:rPr>
          <w:b/>
          <w:bCs/>
          <w:sz w:val="22"/>
          <w:szCs w:val="22"/>
        </w:rPr>
        <w:t>I</w:t>
      </w:r>
      <w:r w:rsidRPr="001D444B">
        <w:rPr>
          <w:b/>
          <w:bCs/>
          <w:sz w:val="22"/>
          <w:szCs w:val="22"/>
          <w:vertAlign w:val="subscript"/>
        </w:rPr>
        <w:t>1</w:t>
      </w:r>
      <w:r w:rsidRPr="001D444B">
        <w:rPr>
          <w:sz w:val="22"/>
          <w:szCs w:val="22"/>
        </w:rPr>
        <w:t xml:space="preserve"> + 0.5</w:t>
      </w:r>
      <w:r w:rsidRPr="001D444B">
        <w:rPr>
          <w:b/>
          <w:bCs/>
          <w:sz w:val="22"/>
          <w:szCs w:val="22"/>
        </w:rPr>
        <w:t>V</w:t>
      </w:r>
      <w:r w:rsidRPr="001D444B">
        <w:rPr>
          <w:b/>
          <w:bCs/>
          <w:sz w:val="22"/>
          <w:szCs w:val="22"/>
          <w:vertAlign w:val="subscript"/>
        </w:rPr>
        <w:t>2</w:t>
      </w:r>
      <w:r w:rsidRPr="001D444B">
        <w:rPr>
          <w:sz w:val="22"/>
          <w:szCs w:val="22"/>
        </w:rPr>
        <w:t xml:space="preserve"> – 2</w:t>
      </w:r>
      <w:r w:rsidRPr="001D444B">
        <w:rPr>
          <w:b/>
          <w:bCs/>
          <w:sz w:val="22"/>
          <w:szCs w:val="22"/>
        </w:rPr>
        <w:t>V</w:t>
      </w:r>
      <w:r w:rsidRPr="001D444B">
        <w:rPr>
          <w:b/>
          <w:bCs/>
          <w:sz w:val="22"/>
          <w:szCs w:val="22"/>
          <w:vertAlign w:val="subscript"/>
        </w:rPr>
        <w:t>Th</w:t>
      </w:r>
      <w:r w:rsidRPr="001D444B">
        <w:rPr>
          <w:sz w:val="22"/>
          <w:szCs w:val="22"/>
        </w:rPr>
        <w:t xml:space="preserve">. Moreover, </w:t>
      </w:r>
      <w:r w:rsidRPr="001D444B">
        <w:rPr>
          <w:b/>
          <w:bCs/>
          <w:sz w:val="22"/>
          <w:szCs w:val="22"/>
        </w:rPr>
        <w:t>I</w:t>
      </w:r>
      <w:r w:rsidRPr="001D444B">
        <w:rPr>
          <w:b/>
          <w:bCs/>
          <w:sz w:val="22"/>
          <w:szCs w:val="22"/>
          <w:vertAlign w:val="subscript"/>
        </w:rPr>
        <w:t>1</w:t>
      </w:r>
      <w:r w:rsidRPr="001D444B">
        <w:rPr>
          <w:sz w:val="22"/>
          <w:szCs w:val="22"/>
        </w:rPr>
        <w:t xml:space="preserve"> = 2</w:t>
      </w:r>
      <w:r w:rsidRPr="001D444B">
        <w:rPr>
          <w:b/>
          <w:bCs/>
          <w:sz w:val="22"/>
          <w:szCs w:val="22"/>
        </w:rPr>
        <w:t>I</w:t>
      </w:r>
      <w:r w:rsidRPr="001D444B">
        <w:rPr>
          <w:b/>
          <w:bCs/>
          <w:sz w:val="22"/>
          <w:szCs w:val="22"/>
          <w:vertAlign w:val="subscript"/>
        </w:rPr>
        <w:t>2</w:t>
      </w:r>
      <w:r w:rsidRPr="001D444B">
        <w:rPr>
          <w:sz w:val="22"/>
          <w:szCs w:val="22"/>
        </w:rPr>
        <w:t xml:space="preserve"> and </w:t>
      </w:r>
      <w:r w:rsidRPr="001D444B">
        <w:rPr>
          <w:b/>
          <w:bCs/>
          <w:sz w:val="22"/>
          <w:szCs w:val="22"/>
        </w:rPr>
        <w:t>I</w:t>
      </w:r>
      <w:r w:rsidRPr="001D444B">
        <w:rPr>
          <w:b/>
          <w:bCs/>
          <w:sz w:val="22"/>
          <w:szCs w:val="22"/>
          <w:vertAlign w:val="subscript"/>
        </w:rPr>
        <w:t>3</w:t>
      </w:r>
      <w:r w:rsidRPr="001D444B">
        <w:rPr>
          <w:sz w:val="22"/>
          <w:szCs w:val="22"/>
        </w:rPr>
        <w:t xml:space="preserve"> = -2</w:t>
      </w:r>
      <w:r w:rsidRPr="001D444B">
        <w:rPr>
          <w:b/>
          <w:bCs/>
          <w:sz w:val="22"/>
          <w:szCs w:val="22"/>
        </w:rPr>
        <w:t>I</w:t>
      </w:r>
      <w:r w:rsidRPr="001D444B">
        <w:rPr>
          <w:b/>
          <w:bCs/>
          <w:sz w:val="22"/>
          <w:szCs w:val="22"/>
          <w:vertAlign w:val="subscript"/>
        </w:rPr>
        <w:t>1</w:t>
      </w:r>
      <w:r w:rsidRPr="001D444B">
        <w:rPr>
          <w:sz w:val="22"/>
          <w:szCs w:val="22"/>
        </w:rPr>
        <w:t xml:space="preserve"> = -4</w:t>
      </w:r>
      <w:r w:rsidRPr="001D444B">
        <w:rPr>
          <w:b/>
          <w:bCs/>
          <w:sz w:val="22"/>
          <w:szCs w:val="22"/>
        </w:rPr>
        <w:t>I</w:t>
      </w:r>
      <w:r w:rsidRPr="001D444B">
        <w:rPr>
          <w:b/>
          <w:bCs/>
          <w:sz w:val="22"/>
          <w:szCs w:val="22"/>
          <w:vertAlign w:val="subscript"/>
        </w:rPr>
        <w:t>2</w:t>
      </w:r>
      <w:r w:rsidRPr="001D444B">
        <w:rPr>
          <w:sz w:val="22"/>
          <w:szCs w:val="22"/>
        </w:rPr>
        <w:t xml:space="preserve">. Substituting for </w:t>
      </w:r>
      <w:r w:rsidRPr="001D444B">
        <w:rPr>
          <w:b/>
          <w:bCs/>
          <w:sz w:val="22"/>
          <w:szCs w:val="22"/>
        </w:rPr>
        <w:t>I</w:t>
      </w:r>
      <w:r w:rsidRPr="001D444B">
        <w:rPr>
          <w:b/>
          <w:bCs/>
          <w:sz w:val="22"/>
          <w:szCs w:val="22"/>
          <w:vertAlign w:val="subscript"/>
        </w:rPr>
        <w:t>1</w:t>
      </w:r>
      <w:r w:rsidRPr="001D444B">
        <w:rPr>
          <w:sz w:val="22"/>
          <w:szCs w:val="22"/>
        </w:rPr>
        <w:t xml:space="preserve"> and </w:t>
      </w:r>
      <w:r w:rsidRPr="001D444B">
        <w:rPr>
          <w:b/>
          <w:bCs/>
          <w:sz w:val="22"/>
          <w:szCs w:val="22"/>
        </w:rPr>
        <w:t>V</w:t>
      </w:r>
      <w:r w:rsidRPr="001D444B">
        <w:rPr>
          <w:b/>
          <w:bCs/>
          <w:sz w:val="22"/>
          <w:szCs w:val="22"/>
          <w:vertAlign w:val="subscript"/>
        </w:rPr>
        <w:t>2</w:t>
      </w:r>
      <w:r w:rsidRPr="001D444B">
        <w:rPr>
          <w:sz w:val="22"/>
          <w:szCs w:val="22"/>
        </w:rPr>
        <w:t xml:space="preserve"> in terms of </w:t>
      </w:r>
      <w:proofErr w:type="spellStart"/>
      <w:r w:rsidRPr="001D444B">
        <w:rPr>
          <w:b/>
          <w:bCs/>
          <w:sz w:val="22"/>
          <w:szCs w:val="22"/>
        </w:rPr>
        <w:t>V</w:t>
      </w:r>
      <w:r w:rsidRPr="001D444B">
        <w:rPr>
          <w:b/>
          <w:bCs/>
          <w:sz w:val="22"/>
          <w:szCs w:val="22"/>
          <w:vertAlign w:val="subscript"/>
        </w:rPr>
        <w:t>Th</w:t>
      </w:r>
      <w:proofErr w:type="spellEnd"/>
      <w:r w:rsidRPr="001D444B">
        <w:rPr>
          <w:sz w:val="22"/>
          <w:szCs w:val="22"/>
        </w:rPr>
        <w:t xml:space="preserve"> gives: 50 =</w:t>
      </w:r>
      <w:r w:rsidRPr="001D444B">
        <w:rPr>
          <w:position w:val="-22"/>
          <w:sz w:val="22"/>
          <w:szCs w:val="22"/>
        </w:rPr>
        <w:object w:dxaOrig="540" w:dyaOrig="580">
          <v:shape id="_x0000_i1053" type="#_x0000_t75" style="width:27.05pt;height:28.8pt" o:ole="">
            <v:imagedata r:id="rId76" o:title=""/>
          </v:shape>
          <o:OLEObject Type="Embed" ProgID="Equation.3" ShapeID="_x0000_i1053" DrawAspect="Content" ObjectID="_1446297630" r:id="rId77"/>
        </w:object>
      </w:r>
      <w:proofErr w:type="spellStart"/>
      <w:r w:rsidRPr="001D444B">
        <w:rPr>
          <w:b/>
          <w:bCs/>
          <w:sz w:val="22"/>
          <w:szCs w:val="22"/>
        </w:rPr>
        <w:t>V</w:t>
      </w:r>
      <w:r w:rsidRPr="001D444B">
        <w:rPr>
          <w:b/>
          <w:bCs/>
          <w:sz w:val="22"/>
          <w:szCs w:val="22"/>
          <w:vertAlign w:val="subscript"/>
        </w:rPr>
        <w:t>Th</w:t>
      </w:r>
      <w:proofErr w:type="spellEnd"/>
      <w:r w:rsidRPr="001D444B">
        <w:rPr>
          <w:sz w:val="22"/>
          <w:szCs w:val="22"/>
        </w:rPr>
        <w:t xml:space="preserve"> + </w:t>
      </w:r>
      <w:r w:rsidRPr="001D444B">
        <w:rPr>
          <w:position w:val="-22"/>
          <w:sz w:val="22"/>
          <w:szCs w:val="22"/>
        </w:rPr>
        <w:object w:dxaOrig="340" w:dyaOrig="580">
          <v:shape id="_x0000_i1054" type="#_x0000_t75" style="width:17.3pt;height:28.8pt" o:ole="">
            <v:imagedata r:id="rId78" o:title=""/>
          </v:shape>
          <o:OLEObject Type="Embed" ProgID="Equation.3" ShapeID="_x0000_i1054" DrawAspect="Content" ObjectID="_1446297631" r:id="rId79"/>
        </w:object>
      </w:r>
      <w:proofErr w:type="spellStart"/>
      <w:r w:rsidRPr="001D444B">
        <w:rPr>
          <w:b/>
          <w:bCs/>
          <w:sz w:val="22"/>
          <w:szCs w:val="22"/>
        </w:rPr>
        <w:t>V</w:t>
      </w:r>
      <w:r w:rsidRPr="001D444B">
        <w:rPr>
          <w:b/>
          <w:bCs/>
          <w:sz w:val="22"/>
          <w:szCs w:val="22"/>
          <w:vertAlign w:val="subscript"/>
        </w:rPr>
        <w:t>Th</w:t>
      </w:r>
      <w:proofErr w:type="spellEnd"/>
      <w:r w:rsidRPr="001D444B">
        <w:rPr>
          <w:sz w:val="22"/>
          <w:szCs w:val="22"/>
        </w:rPr>
        <w:t xml:space="preserve"> – 2</w:t>
      </w:r>
      <w:r w:rsidRPr="001D444B">
        <w:rPr>
          <w:b/>
          <w:bCs/>
          <w:sz w:val="22"/>
          <w:szCs w:val="22"/>
        </w:rPr>
        <w:t>V</w:t>
      </w:r>
      <w:r w:rsidRPr="001D444B">
        <w:rPr>
          <w:b/>
          <w:bCs/>
          <w:sz w:val="22"/>
          <w:szCs w:val="22"/>
          <w:vertAlign w:val="subscript"/>
        </w:rPr>
        <w:t>Th</w:t>
      </w:r>
      <w:r w:rsidRPr="001D444B">
        <w:rPr>
          <w:sz w:val="22"/>
          <w:szCs w:val="22"/>
        </w:rPr>
        <w:t xml:space="preserve">; or, 50 = </w:t>
      </w:r>
      <w:r w:rsidRPr="001D444B">
        <w:rPr>
          <w:position w:val="-26"/>
          <w:sz w:val="22"/>
          <w:szCs w:val="22"/>
        </w:rPr>
        <w:object w:dxaOrig="1260" w:dyaOrig="639">
          <v:shape id="_x0000_i1055" type="#_x0000_t75" style="width:62.8pt;height:31.7pt" o:ole="">
            <v:imagedata r:id="rId80" o:title=""/>
          </v:shape>
          <o:OLEObject Type="Embed" ProgID="Equation.3" ShapeID="_x0000_i1055" DrawAspect="Content" ObjectID="_1446297632" r:id="rId81"/>
        </w:object>
      </w:r>
      <w:proofErr w:type="spellStart"/>
      <w:r w:rsidRPr="001D444B">
        <w:rPr>
          <w:b/>
          <w:bCs/>
          <w:sz w:val="22"/>
          <w:szCs w:val="22"/>
        </w:rPr>
        <w:t>V</w:t>
      </w:r>
      <w:r w:rsidRPr="001D444B">
        <w:rPr>
          <w:b/>
          <w:bCs/>
          <w:sz w:val="22"/>
          <w:szCs w:val="22"/>
          <w:vertAlign w:val="subscript"/>
        </w:rPr>
        <w:t>Th</w:t>
      </w:r>
      <w:proofErr w:type="spellEnd"/>
      <w:r w:rsidRPr="001D444B">
        <w:rPr>
          <w:sz w:val="22"/>
          <w:szCs w:val="22"/>
        </w:rPr>
        <w:t>, or,</w:t>
      </w:r>
      <w:r>
        <w:rPr>
          <w:sz w:val="22"/>
          <w:szCs w:val="22"/>
        </w:rPr>
        <w:t xml:space="preserve"> </w:t>
      </w:r>
      <w:proofErr w:type="spellStart"/>
      <w:r w:rsidRPr="001D444B">
        <w:rPr>
          <w:b/>
          <w:bCs/>
          <w:sz w:val="22"/>
          <w:szCs w:val="22"/>
        </w:rPr>
        <w:t>V</w:t>
      </w:r>
      <w:r w:rsidRPr="001D444B">
        <w:rPr>
          <w:b/>
          <w:bCs/>
          <w:sz w:val="22"/>
          <w:szCs w:val="22"/>
          <w:vertAlign w:val="subscript"/>
        </w:rPr>
        <w:t>Th</w:t>
      </w:r>
      <w:proofErr w:type="spellEnd"/>
      <w:r w:rsidRPr="001D444B">
        <w:rPr>
          <w:sz w:val="22"/>
          <w:szCs w:val="22"/>
        </w:rPr>
        <w:t xml:space="preserve"> = -26.1 + </w:t>
      </w:r>
      <w:r w:rsidRPr="001D444B">
        <w:rPr>
          <w:i/>
          <w:iCs/>
          <w:sz w:val="22"/>
          <w:szCs w:val="22"/>
        </w:rPr>
        <w:t>j</w:t>
      </w:r>
      <w:r w:rsidRPr="001D444B">
        <w:rPr>
          <w:sz w:val="22"/>
          <w:szCs w:val="22"/>
          <w:vertAlign w:val="subscript"/>
        </w:rPr>
        <w:t xml:space="preserve"> </w:t>
      </w:r>
      <w:r w:rsidRPr="001D444B">
        <w:rPr>
          <w:sz w:val="22"/>
          <w:szCs w:val="22"/>
        </w:rPr>
        <w:t>9.65 V.</w:t>
      </w:r>
    </w:p>
    <w:p w:rsidR="001D444B" w:rsidRPr="001D444B" w:rsidRDefault="001D444B" w:rsidP="001D444B">
      <w:pPr>
        <w:widowControl w:val="0"/>
        <w:tabs>
          <w:tab w:val="left" w:pos="1080"/>
        </w:tabs>
        <w:spacing w:line="360" w:lineRule="auto"/>
        <w:ind w:left="1080"/>
        <w:rPr>
          <w:sz w:val="22"/>
          <w:szCs w:val="22"/>
        </w:rPr>
      </w:pPr>
      <w:r w:rsidRPr="001D444B">
        <w:rPr>
          <w:sz w:val="22"/>
          <w:szCs w:val="22"/>
        </w:rPr>
        <w:t xml:space="preserve">When terminals </w:t>
      </w:r>
      <w:r w:rsidR="00B84CE4">
        <w:rPr>
          <w:sz w:val="22"/>
          <w:szCs w:val="22"/>
        </w:rPr>
        <w:t>‘</w:t>
      </w:r>
      <w:r w:rsidRPr="001D444B">
        <w:rPr>
          <w:sz w:val="22"/>
          <w:szCs w:val="22"/>
        </w:rPr>
        <w:t>a</w:t>
      </w:r>
      <w:r w:rsidR="00B84CE4">
        <w:rPr>
          <w:sz w:val="22"/>
          <w:szCs w:val="22"/>
        </w:rPr>
        <w:t>’</w:t>
      </w:r>
      <w:r w:rsidRPr="001D444B">
        <w:rPr>
          <w:sz w:val="22"/>
          <w:szCs w:val="22"/>
        </w:rPr>
        <w:t xml:space="preserve"> and </w:t>
      </w:r>
      <w:r w:rsidR="00B84CE4">
        <w:rPr>
          <w:sz w:val="22"/>
          <w:szCs w:val="22"/>
        </w:rPr>
        <w:t>‘</w:t>
      </w:r>
      <w:r w:rsidRPr="001D444B">
        <w:rPr>
          <w:sz w:val="22"/>
          <w:szCs w:val="22"/>
        </w:rPr>
        <w:t>b</w:t>
      </w:r>
      <w:r w:rsidR="00B84CE4">
        <w:rPr>
          <w:sz w:val="22"/>
          <w:szCs w:val="22"/>
        </w:rPr>
        <w:t>’</w:t>
      </w:r>
      <w:r w:rsidRPr="001D444B">
        <w:rPr>
          <w:sz w:val="22"/>
          <w:szCs w:val="22"/>
        </w:rPr>
        <w:t xml:space="preserve"> are short circuited, the </w:t>
      </w:r>
      <w:r w:rsidR="00B84CE4">
        <w:rPr>
          <w:sz w:val="22"/>
          <w:szCs w:val="22"/>
        </w:rPr>
        <w:t xml:space="preserve">primary voltage of the lower transformer </w:t>
      </w:r>
      <w:r w:rsidRPr="001D444B">
        <w:rPr>
          <w:sz w:val="22"/>
          <w:szCs w:val="22"/>
        </w:rPr>
        <w:t xml:space="preserve">is zero. </w:t>
      </w:r>
      <w:r w:rsidR="00B84CE4">
        <w:rPr>
          <w:sz w:val="22"/>
          <w:szCs w:val="22"/>
        </w:rPr>
        <w:t xml:space="preserve">The </w:t>
      </w:r>
      <w:r w:rsidR="00B84CE4" w:rsidRPr="00B84CE4">
        <w:rPr>
          <w:i/>
          <w:sz w:val="22"/>
          <w:szCs w:val="22"/>
        </w:rPr>
        <w:t>j</w:t>
      </w:r>
      <w:r w:rsidR="00B84CE4">
        <w:rPr>
          <w:sz w:val="22"/>
          <w:szCs w:val="22"/>
        </w:rPr>
        <w:t xml:space="preserve">100 </w:t>
      </w:r>
      <w:r w:rsidR="00B84CE4">
        <w:rPr>
          <w:sz w:val="22"/>
          <w:szCs w:val="22"/>
        </w:rPr>
        <w:sym w:font="Symbol" w:char="F057"/>
      </w:r>
      <w:r w:rsidR="00B84CE4">
        <w:rPr>
          <w:sz w:val="22"/>
          <w:szCs w:val="22"/>
        </w:rPr>
        <w:t xml:space="preserve"> impedance is reflected to the primary side as </w:t>
      </w:r>
      <w:proofErr w:type="gramStart"/>
      <w:r w:rsidR="00B84CE4" w:rsidRPr="00B84CE4">
        <w:rPr>
          <w:i/>
          <w:sz w:val="22"/>
          <w:szCs w:val="22"/>
        </w:rPr>
        <w:t>j</w:t>
      </w:r>
      <w:r w:rsidR="00B84CE4">
        <w:rPr>
          <w:sz w:val="22"/>
          <w:szCs w:val="22"/>
        </w:rPr>
        <w:t xml:space="preserve">25 </w:t>
      </w:r>
      <w:proofErr w:type="gramEnd"/>
      <w:r w:rsidR="00B84CE4">
        <w:rPr>
          <w:sz w:val="22"/>
          <w:szCs w:val="22"/>
        </w:rPr>
        <w:sym w:font="Symbol" w:char="F057"/>
      </w:r>
      <w:r w:rsidR="00B84CE4">
        <w:rPr>
          <w:sz w:val="22"/>
          <w:szCs w:val="22"/>
        </w:rPr>
        <w:t xml:space="preserve">. </w:t>
      </w:r>
      <w:r w:rsidRPr="001D444B">
        <w:rPr>
          <w:b/>
          <w:bCs/>
          <w:sz w:val="22"/>
          <w:szCs w:val="22"/>
        </w:rPr>
        <w:t>I</w:t>
      </w:r>
      <w:r w:rsidRPr="001D444B">
        <w:rPr>
          <w:b/>
          <w:bCs/>
          <w:sz w:val="22"/>
          <w:szCs w:val="22"/>
          <w:vertAlign w:val="subscript"/>
        </w:rPr>
        <w:t>1</w:t>
      </w:r>
      <w:r w:rsidRPr="001D444B">
        <w:rPr>
          <w:sz w:val="22"/>
          <w:szCs w:val="22"/>
        </w:rPr>
        <w:t xml:space="preserve">= </w:t>
      </w:r>
      <w:r w:rsidR="00B84CE4" w:rsidRPr="001D444B">
        <w:rPr>
          <w:position w:val="-26"/>
          <w:sz w:val="22"/>
          <w:szCs w:val="22"/>
        </w:rPr>
        <w:object w:dxaOrig="3800" w:dyaOrig="620">
          <v:shape id="_x0000_i1056" type="#_x0000_t75" style="width:189.5pt;height:30.55pt" o:ole="">
            <v:imagedata r:id="rId82" o:title=""/>
          </v:shape>
          <o:OLEObject Type="Embed" ProgID="Equation.3" ShapeID="_x0000_i1056" DrawAspect="Content" ObjectID="_1446297633" r:id="rId83"/>
        </w:object>
      </w:r>
      <w:r w:rsidR="00B84CE4" w:rsidRPr="001D444B">
        <w:rPr>
          <w:sz w:val="22"/>
          <w:szCs w:val="22"/>
        </w:rPr>
        <w:t xml:space="preserve"> </w:t>
      </w:r>
      <w:r w:rsidR="00B84CE4">
        <w:rPr>
          <w:sz w:val="22"/>
          <w:szCs w:val="22"/>
        </w:rPr>
        <w:t xml:space="preserve">A. </w:t>
      </w:r>
      <w:proofErr w:type="spellStart"/>
      <w:r w:rsidRPr="001D444B">
        <w:rPr>
          <w:b/>
          <w:bCs/>
          <w:sz w:val="22"/>
          <w:szCs w:val="22"/>
        </w:rPr>
        <w:t>I</w:t>
      </w:r>
      <w:r w:rsidRPr="001D444B">
        <w:rPr>
          <w:b/>
          <w:bCs/>
          <w:sz w:val="22"/>
          <w:szCs w:val="22"/>
          <w:vertAlign w:val="subscript"/>
        </w:rPr>
        <w:t>sc</w:t>
      </w:r>
      <w:proofErr w:type="spellEnd"/>
      <w:r w:rsidRPr="001D444B">
        <w:rPr>
          <w:sz w:val="22"/>
          <w:szCs w:val="22"/>
        </w:rPr>
        <w:t xml:space="preserve"> = </w:t>
      </w:r>
      <w:r w:rsidR="00B84CE4">
        <w:rPr>
          <w:sz w:val="22"/>
          <w:szCs w:val="22"/>
        </w:rPr>
        <w:t>-2</w:t>
      </w:r>
      <w:r w:rsidRPr="001D444B">
        <w:rPr>
          <w:b/>
          <w:bCs/>
          <w:sz w:val="22"/>
          <w:szCs w:val="22"/>
        </w:rPr>
        <w:t>I</w:t>
      </w:r>
      <w:r w:rsidRPr="001D444B">
        <w:rPr>
          <w:b/>
          <w:bCs/>
          <w:sz w:val="22"/>
          <w:szCs w:val="22"/>
          <w:vertAlign w:val="subscript"/>
        </w:rPr>
        <w:t>3</w:t>
      </w:r>
      <w:r w:rsidRPr="001D444B">
        <w:rPr>
          <w:sz w:val="22"/>
          <w:szCs w:val="22"/>
        </w:rPr>
        <w:t xml:space="preserve"> = </w:t>
      </w:r>
      <w:r w:rsidR="00F821B9">
        <w:rPr>
          <w:sz w:val="22"/>
          <w:szCs w:val="22"/>
        </w:rPr>
        <w:t xml:space="preserve">-1.6 + </w:t>
      </w:r>
      <w:r w:rsidR="00F821B9" w:rsidRPr="00F821B9">
        <w:rPr>
          <w:i/>
          <w:sz w:val="22"/>
          <w:szCs w:val="22"/>
        </w:rPr>
        <w:t>j</w:t>
      </w:r>
      <w:r w:rsidR="00F821B9">
        <w:rPr>
          <w:sz w:val="22"/>
          <w:szCs w:val="22"/>
        </w:rPr>
        <w:t>0.8</w:t>
      </w:r>
      <w:r w:rsidRPr="001D444B">
        <w:rPr>
          <w:sz w:val="22"/>
          <w:szCs w:val="22"/>
        </w:rPr>
        <w:t xml:space="preserve"> A. It follows that </w:t>
      </w:r>
      <w:proofErr w:type="spellStart"/>
      <w:r w:rsidRPr="001D444B">
        <w:rPr>
          <w:i/>
          <w:iCs/>
          <w:sz w:val="22"/>
          <w:szCs w:val="22"/>
        </w:rPr>
        <w:t>Z</w:t>
      </w:r>
      <w:r w:rsidRPr="001D444B">
        <w:rPr>
          <w:i/>
          <w:iCs/>
          <w:sz w:val="22"/>
          <w:szCs w:val="22"/>
          <w:vertAlign w:val="subscript"/>
        </w:rPr>
        <w:t>Th</w:t>
      </w:r>
      <w:proofErr w:type="spellEnd"/>
      <w:r w:rsidRPr="001D444B">
        <w:rPr>
          <w:sz w:val="22"/>
          <w:szCs w:val="22"/>
        </w:rPr>
        <w:t xml:space="preserve"> = </w:t>
      </w:r>
      <w:proofErr w:type="spellStart"/>
      <w:r w:rsidR="00DA447D" w:rsidRPr="00DA447D">
        <w:rPr>
          <w:b/>
          <w:sz w:val="22"/>
          <w:szCs w:val="22"/>
        </w:rPr>
        <w:t>V</w:t>
      </w:r>
      <w:r w:rsidR="00DA447D" w:rsidRPr="00DA447D">
        <w:rPr>
          <w:b/>
          <w:sz w:val="22"/>
          <w:szCs w:val="22"/>
          <w:vertAlign w:val="subscript"/>
        </w:rPr>
        <w:t>Th</w:t>
      </w:r>
      <w:proofErr w:type="spellEnd"/>
      <w:r w:rsidR="00DA447D">
        <w:rPr>
          <w:sz w:val="22"/>
          <w:szCs w:val="22"/>
        </w:rPr>
        <w:t>/</w:t>
      </w:r>
      <w:proofErr w:type="spellStart"/>
      <w:r w:rsidR="00DA447D" w:rsidRPr="00DA447D">
        <w:rPr>
          <w:b/>
          <w:sz w:val="22"/>
          <w:szCs w:val="22"/>
        </w:rPr>
        <w:t>I</w:t>
      </w:r>
      <w:r w:rsidR="00DA447D" w:rsidRPr="00DA447D">
        <w:rPr>
          <w:b/>
          <w:sz w:val="22"/>
          <w:szCs w:val="22"/>
          <w:vertAlign w:val="subscript"/>
        </w:rPr>
        <w:t>sc</w:t>
      </w:r>
      <w:proofErr w:type="spellEnd"/>
      <w:r w:rsidR="00DA447D">
        <w:rPr>
          <w:sz w:val="22"/>
          <w:szCs w:val="22"/>
        </w:rPr>
        <w:t xml:space="preserve"> = 15.44</w:t>
      </w:r>
      <w:r w:rsidRPr="001D444B">
        <w:rPr>
          <w:sz w:val="22"/>
          <w:szCs w:val="22"/>
        </w:rPr>
        <w:t xml:space="preserve"> </w:t>
      </w:r>
      <w:r w:rsidR="00DA447D">
        <w:rPr>
          <w:sz w:val="22"/>
          <w:szCs w:val="22"/>
        </w:rPr>
        <w:t>+</w:t>
      </w:r>
      <w:r w:rsidRPr="001D444B">
        <w:rPr>
          <w:sz w:val="22"/>
          <w:szCs w:val="22"/>
        </w:rPr>
        <w:t xml:space="preserve"> </w:t>
      </w:r>
      <w:r w:rsidRPr="001D444B">
        <w:rPr>
          <w:i/>
          <w:iCs/>
          <w:sz w:val="22"/>
          <w:szCs w:val="22"/>
        </w:rPr>
        <w:t>j</w:t>
      </w:r>
      <w:r w:rsidRPr="001D444B">
        <w:rPr>
          <w:sz w:val="22"/>
          <w:szCs w:val="22"/>
          <w:vertAlign w:val="subscript"/>
        </w:rPr>
        <w:t xml:space="preserve"> </w:t>
      </w:r>
      <w:proofErr w:type="gramStart"/>
      <w:r w:rsidR="00DA447D">
        <w:rPr>
          <w:sz w:val="22"/>
          <w:szCs w:val="22"/>
        </w:rPr>
        <w:t>1</w:t>
      </w:r>
      <w:r w:rsidRPr="001D444B">
        <w:rPr>
          <w:sz w:val="22"/>
          <w:szCs w:val="22"/>
        </w:rPr>
        <w:t>.6</w:t>
      </w:r>
      <w:r w:rsidR="00DA447D">
        <w:rPr>
          <w:sz w:val="22"/>
          <w:szCs w:val="22"/>
        </w:rPr>
        <w:t>9</w:t>
      </w:r>
      <w:r w:rsidRPr="001D444B">
        <w:rPr>
          <w:sz w:val="22"/>
          <w:szCs w:val="22"/>
        </w:rPr>
        <w:t xml:space="preserve"> </w:t>
      </w:r>
      <w:proofErr w:type="gramEnd"/>
      <w:r w:rsidR="00DA447D">
        <w:rPr>
          <w:sz w:val="22"/>
          <w:szCs w:val="22"/>
        </w:rPr>
        <w:sym w:font="Symbol" w:char="F057"/>
      </w:r>
      <w:r w:rsidRPr="001D444B">
        <w:rPr>
          <w:sz w:val="22"/>
          <w:szCs w:val="22"/>
        </w:rPr>
        <w:t>.</w:t>
      </w:r>
    </w:p>
    <w:p w:rsidR="00290310" w:rsidRDefault="00290310" w:rsidP="00B82A03">
      <w:pPr>
        <w:tabs>
          <w:tab w:val="left" w:pos="1080"/>
        </w:tabs>
        <w:spacing w:line="360" w:lineRule="auto"/>
        <w:rPr>
          <w:sz w:val="22"/>
          <w:szCs w:val="22"/>
        </w:rPr>
      </w:pPr>
    </w:p>
    <w:p w:rsidR="00E66923" w:rsidRDefault="00E66923" w:rsidP="00F93CB5">
      <w:pPr>
        <w:widowControl w:val="0"/>
        <w:spacing w:line="360" w:lineRule="auto"/>
        <w:ind w:left="1080" w:hanging="1080"/>
        <w:rPr>
          <w:sz w:val="22"/>
          <w:szCs w:val="22"/>
        </w:rPr>
      </w:pPr>
    </w:p>
    <w:p w:rsidR="00E66923" w:rsidRDefault="00E66923" w:rsidP="00F93CB5">
      <w:pPr>
        <w:widowControl w:val="0"/>
        <w:spacing w:line="360" w:lineRule="auto"/>
        <w:ind w:left="1080" w:hanging="1080"/>
        <w:rPr>
          <w:sz w:val="22"/>
          <w:szCs w:val="22"/>
        </w:rPr>
      </w:pPr>
    </w:p>
    <w:p w:rsidR="00E66923" w:rsidRDefault="00E66923" w:rsidP="00F93CB5">
      <w:pPr>
        <w:widowControl w:val="0"/>
        <w:spacing w:line="360" w:lineRule="auto"/>
        <w:ind w:left="1080" w:hanging="1080"/>
        <w:rPr>
          <w:sz w:val="22"/>
          <w:szCs w:val="22"/>
        </w:rPr>
      </w:pPr>
    </w:p>
    <w:p w:rsidR="00E66923" w:rsidRDefault="00E66923" w:rsidP="00F93CB5">
      <w:pPr>
        <w:widowControl w:val="0"/>
        <w:spacing w:line="360" w:lineRule="auto"/>
        <w:ind w:left="1080" w:hanging="1080"/>
        <w:rPr>
          <w:sz w:val="22"/>
          <w:szCs w:val="22"/>
        </w:rPr>
      </w:pPr>
    </w:p>
    <w:p w:rsidR="00E66923" w:rsidRDefault="00E66923" w:rsidP="00F93CB5">
      <w:pPr>
        <w:widowControl w:val="0"/>
        <w:spacing w:line="360" w:lineRule="auto"/>
        <w:ind w:left="1080" w:hanging="1080"/>
        <w:rPr>
          <w:sz w:val="22"/>
          <w:szCs w:val="22"/>
        </w:rPr>
      </w:pPr>
    </w:p>
    <w:p w:rsidR="00E66923" w:rsidRDefault="00E66923" w:rsidP="00F93CB5">
      <w:pPr>
        <w:widowControl w:val="0"/>
        <w:spacing w:line="360" w:lineRule="auto"/>
        <w:ind w:left="1080" w:hanging="1080"/>
        <w:rPr>
          <w:sz w:val="22"/>
          <w:szCs w:val="22"/>
        </w:rPr>
      </w:pPr>
    </w:p>
    <w:p w:rsidR="00E66923" w:rsidRDefault="00E66923" w:rsidP="00F93CB5">
      <w:pPr>
        <w:widowControl w:val="0"/>
        <w:spacing w:line="360" w:lineRule="auto"/>
        <w:ind w:left="1080" w:hanging="1080"/>
        <w:rPr>
          <w:sz w:val="22"/>
          <w:szCs w:val="22"/>
        </w:rPr>
      </w:pPr>
    </w:p>
    <w:p w:rsidR="00E66923" w:rsidRDefault="00E66923" w:rsidP="00F93CB5">
      <w:pPr>
        <w:widowControl w:val="0"/>
        <w:spacing w:line="360" w:lineRule="auto"/>
        <w:ind w:left="1080" w:hanging="1080"/>
        <w:rPr>
          <w:sz w:val="22"/>
          <w:szCs w:val="22"/>
        </w:rPr>
      </w:pPr>
    </w:p>
    <w:p w:rsidR="00E66923" w:rsidRDefault="00E66923" w:rsidP="00F93CB5">
      <w:pPr>
        <w:widowControl w:val="0"/>
        <w:spacing w:line="360" w:lineRule="auto"/>
        <w:ind w:left="1080" w:hanging="1080"/>
        <w:rPr>
          <w:sz w:val="22"/>
          <w:szCs w:val="22"/>
        </w:rPr>
      </w:pPr>
    </w:p>
    <w:p w:rsidR="00E66923" w:rsidRDefault="00E66923" w:rsidP="00F93CB5">
      <w:pPr>
        <w:widowControl w:val="0"/>
        <w:spacing w:line="360" w:lineRule="auto"/>
        <w:ind w:left="1080" w:hanging="1080"/>
        <w:rPr>
          <w:sz w:val="22"/>
          <w:szCs w:val="22"/>
        </w:rPr>
      </w:pPr>
    </w:p>
    <w:p w:rsidR="00E66923" w:rsidRDefault="00E66923" w:rsidP="00F93CB5">
      <w:pPr>
        <w:widowControl w:val="0"/>
        <w:spacing w:line="360" w:lineRule="auto"/>
        <w:ind w:left="1080" w:hanging="1080"/>
        <w:rPr>
          <w:sz w:val="22"/>
          <w:szCs w:val="22"/>
        </w:rPr>
      </w:pPr>
    </w:p>
    <w:p w:rsidR="00F93CB5" w:rsidRPr="00F93CB5" w:rsidRDefault="006016AB" w:rsidP="00F93CB5">
      <w:pPr>
        <w:widowControl w:val="0"/>
        <w:spacing w:line="360" w:lineRule="auto"/>
        <w:ind w:left="1080" w:hanging="1080"/>
        <w:rPr>
          <w:sz w:val="22"/>
          <w:szCs w:val="22"/>
        </w:rPr>
      </w:pPr>
      <w:r>
        <w:rPr>
          <w:sz w:val="22"/>
          <w:szCs w:val="22"/>
        </w:rPr>
        <w:pict>
          <v:shape id="_x0000_s1067" type="#_x0000_t75" style="position:absolute;left:0;text-align:left;margin-left:273pt;margin-top:2.8pt;width:178.55pt;height:126.85pt;z-index:251662336">
            <v:imagedata r:id="rId84" o:title=""/>
            <w10:wrap type="square"/>
          </v:shape>
        </w:pict>
      </w:r>
      <w:r w:rsidR="00F93CB5" w:rsidRPr="00F93CB5">
        <w:rPr>
          <w:b/>
          <w:sz w:val="22"/>
          <w:szCs w:val="22"/>
        </w:rPr>
        <w:t>P10.2.3</w:t>
      </w:r>
      <w:r w:rsidR="00F93CB5" w:rsidRPr="00F93CB5">
        <w:rPr>
          <w:sz w:val="22"/>
          <w:szCs w:val="22"/>
        </w:rPr>
        <w:tab/>
        <w:t xml:space="preserve">Determine </w:t>
      </w:r>
      <w:r w:rsidR="00F93CB5" w:rsidRPr="00F93CB5">
        <w:rPr>
          <w:i/>
          <w:sz w:val="22"/>
          <w:szCs w:val="22"/>
        </w:rPr>
        <w:t>X</w:t>
      </w:r>
      <w:r w:rsidR="00F93CB5" w:rsidRPr="00F93CB5">
        <w:rPr>
          <w:sz w:val="22"/>
          <w:szCs w:val="22"/>
        </w:rPr>
        <w:t xml:space="preserve"> in Figure P10.2.3 so no current flows in the 5 </w:t>
      </w:r>
      <w:r w:rsidR="00F93CB5" w:rsidRPr="00F93CB5">
        <w:rPr>
          <w:sz w:val="22"/>
          <w:szCs w:val="22"/>
        </w:rPr>
        <w:sym w:font="Symbol" w:char="F057"/>
      </w:r>
      <w:r w:rsidR="00F93CB5" w:rsidRPr="00F93CB5">
        <w:rPr>
          <w:sz w:val="22"/>
          <w:szCs w:val="22"/>
        </w:rPr>
        <w:t xml:space="preserve"> resistor.</w:t>
      </w:r>
    </w:p>
    <w:p w:rsidR="00F93CB5" w:rsidRPr="00F93CB5" w:rsidRDefault="00F93CB5" w:rsidP="00F93CB5">
      <w:pPr>
        <w:widowControl w:val="0"/>
        <w:spacing w:line="360" w:lineRule="auto"/>
        <w:ind w:left="720" w:hanging="720"/>
        <w:rPr>
          <w:sz w:val="22"/>
          <w:szCs w:val="22"/>
        </w:rPr>
      </w:pPr>
    </w:p>
    <w:p w:rsidR="00F93CB5" w:rsidRPr="00F93CB5" w:rsidRDefault="00F93CB5" w:rsidP="00F93CB5">
      <w:pPr>
        <w:widowControl w:val="0"/>
        <w:spacing w:line="360" w:lineRule="auto"/>
        <w:ind w:left="1080" w:hanging="1080"/>
        <w:rPr>
          <w:sz w:val="22"/>
          <w:szCs w:val="22"/>
        </w:rPr>
      </w:pPr>
    </w:p>
    <w:p w:rsidR="00F93CB5" w:rsidRPr="00F93CB5" w:rsidRDefault="00F93CB5" w:rsidP="00F93CB5">
      <w:pPr>
        <w:widowControl w:val="0"/>
        <w:spacing w:line="360" w:lineRule="auto"/>
        <w:ind w:left="1080" w:hanging="1080"/>
        <w:rPr>
          <w:sz w:val="22"/>
          <w:szCs w:val="22"/>
        </w:rPr>
      </w:pPr>
    </w:p>
    <w:p w:rsidR="00F93CB5" w:rsidRPr="00F93CB5" w:rsidRDefault="00F93CB5" w:rsidP="00F93CB5">
      <w:pPr>
        <w:widowControl w:val="0"/>
        <w:spacing w:line="360" w:lineRule="auto"/>
        <w:ind w:left="1080" w:hanging="1080"/>
        <w:rPr>
          <w:sz w:val="22"/>
          <w:szCs w:val="22"/>
        </w:rPr>
      </w:pPr>
    </w:p>
    <w:p w:rsidR="00E66923" w:rsidRDefault="00E66923" w:rsidP="00F93CB5">
      <w:pPr>
        <w:widowControl w:val="0"/>
        <w:spacing w:line="360" w:lineRule="auto"/>
        <w:ind w:left="1080" w:hanging="1080"/>
        <w:rPr>
          <w:sz w:val="22"/>
          <w:szCs w:val="22"/>
        </w:rPr>
      </w:pPr>
    </w:p>
    <w:p w:rsidR="00F93CB5" w:rsidRPr="00F93CB5" w:rsidRDefault="006016AB" w:rsidP="00F93CB5">
      <w:pPr>
        <w:widowControl w:val="0"/>
        <w:spacing w:line="360" w:lineRule="auto"/>
        <w:ind w:left="1080" w:hanging="1080"/>
        <w:rPr>
          <w:sz w:val="22"/>
          <w:szCs w:val="22"/>
        </w:rPr>
      </w:pPr>
      <w:r>
        <w:rPr>
          <w:b/>
        </w:rPr>
        <w:pict>
          <v:shape id="_x0000_s1068" type="#_x0000_t75" style="position:absolute;left:0;text-align:left;margin-left:313.2pt;margin-top:14.4pt;width:147.6pt;height:126.9pt;z-index:251663360;mso-position-horizontal-relative:text;mso-position-vertical-relative:text">
            <v:imagedata r:id="rId85" o:title=""/>
            <w10:wrap type="square"/>
          </v:shape>
        </w:pict>
      </w:r>
    </w:p>
    <w:p w:rsidR="001D444B" w:rsidRPr="006653A5" w:rsidRDefault="00F93CB5" w:rsidP="00E66923">
      <w:pPr>
        <w:spacing w:line="360" w:lineRule="auto"/>
        <w:ind w:left="1080" w:hanging="1080"/>
        <w:rPr>
          <w:sz w:val="22"/>
          <w:szCs w:val="22"/>
        </w:rPr>
      </w:pPr>
      <w:r w:rsidRPr="00E66923">
        <w:rPr>
          <w:b/>
          <w:sz w:val="22"/>
          <w:szCs w:val="22"/>
        </w:rPr>
        <w:t>S</w:t>
      </w:r>
      <w:r w:rsidR="00E66923" w:rsidRPr="00E66923">
        <w:rPr>
          <w:b/>
          <w:sz w:val="22"/>
          <w:szCs w:val="22"/>
        </w:rPr>
        <w:t>olution:</w:t>
      </w:r>
      <w:r w:rsidR="00E66923">
        <w:rPr>
          <w:sz w:val="22"/>
          <w:szCs w:val="22"/>
        </w:rPr>
        <w:tab/>
        <w:t xml:space="preserve">For zero current in the 5 </w:t>
      </w:r>
      <w:r w:rsidR="00E66923">
        <w:rPr>
          <w:sz w:val="22"/>
          <w:szCs w:val="22"/>
        </w:rPr>
        <w:sym w:font="Symbol" w:char="F057"/>
      </w:r>
      <w:r w:rsidR="00E66923">
        <w:rPr>
          <w:sz w:val="22"/>
          <w:szCs w:val="22"/>
        </w:rPr>
        <w:t xml:space="preserve"> resistor, the open-circuited voltage of the linear transformer is </w:t>
      </w:r>
      <w:r w:rsidR="00E66923" w:rsidRPr="00E66923">
        <w:rPr>
          <w:b/>
          <w:sz w:val="22"/>
          <w:szCs w:val="22"/>
        </w:rPr>
        <w:t>V</w:t>
      </w:r>
      <w:r w:rsidR="00E66923">
        <w:rPr>
          <w:sz w:val="22"/>
          <w:szCs w:val="22"/>
        </w:rPr>
        <w:t xml:space="preserve">, which means that the input current is </w:t>
      </w:r>
      <w:r w:rsidR="00E66923" w:rsidRPr="00E66923">
        <w:rPr>
          <w:b/>
          <w:sz w:val="22"/>
          <w:szCs w:val="22"/>
        </w:rPr>
        <w:t>V</w:t>
      </w:r>
      <w:r w:rsidR="00E66923">
        <w:rPr>
          <w:sz w:val="22"/>
          <w:szCs w:val="22"/>
        </w:rPr>
        <w:t>/</w:t>
      </w:r>
      <w:r w:rsidR="00E66923" w:rsidRPr="00E66923">
        <w:rPr>
          <w:i/>
          <w:sz w:val="22"/>
          <w:szCs w:val="22"/>
        </w:rPr>
        <w:t>j</w:t>
      </w:r>
      <w:r w:rsidR="00E66923" w:rsidRPr="00E66923">
        <w:rPr>
          <w:i/>
          <w:sz w:val="22"/>
          <w:szCs w:val="22"/>
        </w:rPr>
        <w:sym w:font="Symbol" w:char="F077"/>
      </w:r>
      <w:r w:rsidR="00E66923" w:rsidRPr="00E66923">
        <w:rPr>
          <w:i/>
          <w:sz w:val="22"/>
          <w:szCs w:val="22"/>
        </w:rPr>
        <w:t>M</w:t>
      </w:r>
      <w:r w:rsidR="00E66923">
        <w:rPr>
          <w:sz w:val="22"/>
          <w:szCs w:val="22"/>
        </w:rPr>
        <w:t xml:space="preserve"> and the input voltage is </w:t>
      </w:r>
      <w:r w:rsidR="006653A5" w:rsidRPr="00E66923">
        <w:rPr>
          <w:position w:val="-28"/>
          <w:sz w:val="22"/>
          <w:szCs w:val="22"/>
        </w:rPr>
        <w:object w:dxaOrig="740" w:dyaOrig="639">
          <v:shape id="_x0000_i1057" type="#_x0000_t75" style="width:36.85pt;height:31.7pt" o:ole="">
            <v:imagedata r:id="rId86" o:title=""/>
          </v:shape>
          <o:OLEObject Type="Embed" ProgID="Equation.3" ShapeID="_x0000_i1057" DrawAspect="Content" ObjectID="_1446297634" r:id="rId87"/>
        </w:object>
      </w:r>
      <w:r w:rsidR="00E66923">
        <w:rPr>
          <w:sz w:val="22"/>
          <w:szCs w:val="22"/>
        </w:rPr>
        <w:t xml:space="preserve"> = </w:t>
      </w:r>
      <w:r w:rsidR="00E66923" w:rsidRPr="00E66923">
        <w:rPr>
          <w:b/>
          <w:sz w:val="22"/>
          <w:szCs w:val="22"/>
        </w:rPr>
        <w:t>V</w:t>
      </w:r>
      <w:r w:rsidR="006653A5">
        <w:rPr>
          <w:sz w:val="22"/>
          <w:szCs w:val="22"/>
        </w:rPr>
        <w:t xml:space="preserve">, since </w:t>
      </w:r>
      <w:r w:rsidR="006653A5" w:rsidRPr="006653A5">
        <w:rPr>
          <w:i/>
          <w:sz w:val="22"/>
          <w:szCs w:val="22"/>
        </w:rPr>
        <w:t>M</w:t>
      </w:r>
      <w:r w:rsidR="006653A5">
        <w:rPr>
          <w:sz w:val="22"/>
          <w:szCs w:val="22"/>
        </w:rPr>
        <w:t xml:space="preserve"> = </w:t>
      </w:r>
      <w:r w:rsidR="006653A5" w:rsidRPr="006653A5">
        <w:rPr>
          <w:i/>
          <w:sz w:val="22"/>
          <w:szCs w:val="22"/>
        </w:rPr>
        <w:t>L</w:t>
      </w:r>
      <w:r w:rsidR="006653A5" w:rsidRPr="006653A5">
        <w:rPr>
          <w:sz w:val="22"/>
          <w:szCs w:val="22"/>
          <w:vertAlign w:val="subscript"/>
        </w:rPr>
        <w:t>1</w:t>
      </w:r>
      <w:r w:rsidR="006653A5">
        <w:rPr>
          <w:sz w:val="22"/>
          <w:szCs w:val="22"/>
        </w:rPr>
        <w:t>.</w:t>
      </w:r>
      <w:r w:rsidR="00E66923">
        <w:rPr>
          <w:sz w:val="22"/>
          <w:szCs w:val="22"/>
        </w:rPr>
        <w:t xml:space="preserve"> The primary</w:t>
      </w:r>
      <w:r w:rsidR="006653A5">
        <w:rPr>
          <w:sz w:val="22"/>
          <w:szCs w:val="22"/>
        </w:rPr>
        <w:t xml:space="preserve"> </w:t>
      </w:r>
      <w:r w:rsidR="00E66923">
        <w:rPr>
          <w:sz w:val="22"/>
          <w:szCs w:val="22"/>
        </w:rPr>
        <w:t xml:space="preserve">voltage of the </w:t>
      </w:r>
      <w:r w:rsidR="006653A5">
        <w:rPr>
          <w:sz w:val="22"/>
          <w:szCs w:val="22"/>
        </w:rPr>
        <w:t xml:space="preserve">ideal transformer is </w:t>
      </w:r>
      <w:r w:rsidR="006653A5" w:rsidRPr="006653A5">
        <w:rPr>
          <w:b/>
          <w:sz w:val="22"/>
          <w:szCs w:val="22"/>
        </w:rPr>
        <w:t>V</w:t>
      </w:r>
      <w:r w:rsidR="006653A5">
        <w:rPr>
          <w:sz w:val="22"/>
          <w:szCs w:val="22"/>
        </w:rPr>
        <w:t>/</w:t>
      </w:r>
      <w:proofErr w:type="gramStart"/>
      <w:r w:rsidR="006653A5">
        <w:rPr>
          <w:sz w:val="22"/>
          <w:szCs w:val="22"/>
        </w:rPr>
        <w:t>a,</w:t>
      </w:r>
      <w:proofErr w:type="gramEnd"/>
      <w:r w:rsidR="006653A5">
        <w:rPr>
          <w:sz w:val="22"/>
          <w:szCs w:val="22"/>
        </w:rPr>
        <w:t xml:space="preserve"> and the primary current is </w:t>
      </w:r>
      <w:proofErr w:type="spellStart"/>
      <w:r w:rsidR="006653A5">
        <w:rPr>
          <w:sz w:val="22"/>
          <w:szCs w:val="22"/>
        </w:rPr>
        <w:t>a</w:t>
      </w:r>
      <w:r w:rsidR="006653A5" w:rsidRPr="00E66923">
        <w:rPr>
          <w:b/>
          <w:sz w:val="22"/>
          <w:szCs w:val="22"/>
        </w:rPr>
        <w:t>V</w:t>
      </w:r>
      <w:proofErr w:type="spellEnd"/>
      <w:r w:rsidR="006653A5">
        <w:rPr>
          <w:sz w:val="22"/>
          <w:szCs w:val="22"/>
        </w:rPr>
        <w:t>/</w:t>
      </w:r>
      <w:r w:rsidR="006653A5" w:rsidRPr="00E66923">
        <w:rPr>
          <w:i/>
          <w:sz w:val="22"/>
          <w:szCs w:val="22"/>
        </w:rPr>
        <w:t>j</w:t>
      </w:r>
      <w:r w:rsidR="006653A5" w:rsidRPr="00E66923">
        <w:rPr>
          <w:i/>
          <w:sz w:val="22"/>
          <w:szCs w:val="22"/>
        </w:rPr>
        <w:sym w:font="Symbol" w:char="F077"/>
      </w:r>
      <w:r w:rsidR="006653A5" w:rsidRPr="00E66923">
        <w:rPr>
          <w:i/>
          <w:sz w:val="22"/>
          <w:szCs w:val="22"/>
        </w:rPr>
        <w:t>M</w:t>
      </w:r>
      <w:r w:rsidR="006653A5">
        <w:rPr>
          <w:i/>
          <w:sz w:val="22"/>
          <w:szCs w:val="22"/>
        </w:rPr>
        <w:t>.</w:t>
      </w:r>
      <w:r w:rsidR="006653A5">
        <w:rPr>
          <w:sz w:val="22"/>
          <w:szCs w:val="22"/>
        </w:rPr>
        <w:t xml:space="preserve"> It follows </w:t>
      </w:r>
      <w:proofErr w:type="gramStart"/>
      <w:r w:rsidR="006653A5">
        <w:rPr>
          <w:sz w:val="22"/>
          <w:szCs w:val="22"/>
        </w:rPr>
        <w:t xml:space="preserve">that </w:t>
      </w:r>
      <w:proofErr w:type="gramEnd"/>
      <w:r w:rsidR="0053333A" w:rsidRPr="006653A5">
        <w:rPr>
          <w:position w:val="-26"/>
          <w:sz w:val="22"/>
          <w:szCs w:val="22"/>
        </w:rPr>
        <w:object w:dxaOrig="5380" w:dyaOrig="639">
          <v:shape id="_x0000_i1058" type="#_x0000_t75" style="width:269pt;height:31.7pt" o:ole="">
            <v:imagedata r:id="rId88" o:title=""/>
          </v:shape>
          <o:OLEObject Type="Embed" ProgID="Equation.3" ShapeID="_x0000_i1058" DrawAspect="Content" ObjectID="_1446297635" r:id="rId89"/>
        </w:object>
      </w:r>
      <w:r w:rsidR="006653A5">
        <w:rPr>
          <w:sz w:val="22"/>
          <w:szCs w:val="22"/>
        </w:rPr>
        <w:t xml:space="preserve">, or </w:t>
      </w:r>
      <w:r w:rsidR="006653A5" w:rsidRPr="006653A5">
        <w:rPr>
          <w:i/>
          <w:sz w:val="22"/>
          <w:szCs w:val="22"/>
        </w:rPr>
        <w:t>X</w:t>
      </w:r>
      <w:r w:rsidR="006653A5">
        <w:rPr>
          <w:sz w:val="22"/>
          <w:szCs w:val="22"/>
        </w:rPr>
        <w:t xml:space="preserve"> = 2.5 </w:t>
      </w:r>
      <w:r w:rsidR="006653A5">
        <w:rPr>
          <w:sz w:val="22"/>
          <w:szCs w:val="22"/>
        </w:rPr>
        <w:sym w:font="Symbol" w:char="F057"/>
      </w:r>
      <w:r w:rsidR="006653A5">
        <w:rPr>
          <w:sz w:val="22"/>
          <w:szCs w:val="22"/>
        </w:rPr>
        <w:t>.</w:t>
      </w:r>
    </w:p>
    <w:p w:rsidR="001D444B" w:rsidRDefault="001D444B" w:rsidP="00B82A03">
      <w:pPr>
        <w:tabs>
          <w:tab w:val="left" w:pos="1080"/>
        </w:tabs>
        <w:spacing w:line="360" w:lineRule="auto"/>
        <w:rPr>
          <w:sz w:val="22"/>
          <w:szCs w:val="22"/>
        </w:rPr>
      </w:pPr>
      <w:bookmarkStart w:id="0" w:name="_GoBack"/>
      <w:bookmarkEnd w:id="0"/>
    </w:p>
    <w:p w:rsidR="00C56D0D" w:rsidRPr="00B82A03" w:rsidRDefault="00C56D0D" w:rsidP="00B82A03">
      <w:pPr>
        <w:tabs>
          <w:tab w:val="left" w:pos="1080"/>
        </w:tabs>
        <w:spacing w:line="360" w:lineRule="auto"/>
        <w:rPr>
          <w:sz w:val="22"/>
          <w:szCs w:val="22"/>
        </w:rPr>
      </w:pPr>
    </w:p>
    <w:sectPr w:rsidR="00C56D0D" w:rsidRPr="00B82A03" w:rsidSect="00F15687">
      <w:footerReference w:type="default" r:id="rId90"/>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37B" w:rsidRDefault="00E1437B" w:rsidP="00A456B4">
      <w:r>
        <w:separator/>
      </w:r>
    </w:p>
  </w:endnote>
  <w:endnote w:type="continuationSeparator" w:id="0">
    <w:p w:rsidR="00E1437B" w:rsidRDefault="00E1437B" w:rsidP="00A4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6B4" w:rsidRPr="00A456B4" w:rsidRDefault="00A456B4" w:rsidP="00A456B4">
    <w:pPr>
      <w:pStyle w:val="Footer"/>
      <w:jc w:val="right"/>
      <w:rPr>
        <w:sz w:val="22"/>
        <w:szCs w:val="22"/>
      </w:rPr>
    </w:pPr>
    <w:r>
      <w:rPr>
        <w:sz w:val="22"/>
        <w:szCs w:val="22"/>
      </w:rPr>
      <w:fldChar w:fldCharType="begin"/>
    </w:r>
    <w:r>
      <w:rPr>
        <w:sz w:val="22"/>
        <w:szCs w:val="22"/>
      </w:rPr>
      <w:instrText xml:space="preserve"> PAGE  \* Arabic  \* MERGEFORMAT </w:instrText>
    </w:r>
    <w:r>
      <w:rPr>
        <w:sz w:val="22"/>
        <w:szCs w:val="22"/>
      </w:rPr>
      <w:fldChar w:fldCharType="separate"/>
    </w:r>
    <w:r w:rsidR="006016AB">
      <w:rPr>
        <w:noProof/>
        <w:sz w:val="22"/>
        <w:szCs w:val="22"/>
      </w:rPr>
      <w:t>6</w:t>
    </w:r>
    <w:r>
      <w:rPr>
        <w:sz w:val="22"/>
        <w:szCs w:val="22"/>
      </w:rPr>
      <w:fldChar w:fldCharType="end"/>
    </w:r>
    <w:r>
      <w:rPr>
        <w:sz w:val="22"/>
        <w:szCs w:val="22"/>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37B" w:rsidRDefault="00E1437B" w:rsidP="00A456B4">
      <w:r>
        <w:separator/>
      </w:r>
    </w:p>
  </w:footnote>
  <w:footnote w:type="continuationSeparator" w:id="0">
    <w:p w:rsidR="00E1437B" w:rsidRDefault="00E1437B" w:rsidP="00A45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071E9"/>
    <w:rsid w:val="00091DC4"/>
    <w:rsid w:val="00096A29"/>
    <w:rsid w:val="000A11AA"/>
    <w:rsid w:val="00116436"/>
    <w:rsid w:val="0014304E"/>
    <w:rsid w:val="001C6447"/>
    <w:rsid w:val="001D444B"/>
    <w:rsid w:val="001E39C7"/>
    <w:rsid w:val="002869A6"/>
    <w:rsid w:val="00290310"/>
    <w:rsid w:val="002A525C"/>
    <w:rsid w:val="002F6D6F"/>
    <w:rsid w:val="00371BBA"/>
    <w:rsid w:val="003A591B"/>
    <w:rsid w:val="003C0E20"/>
    <w:rsid w:val="0041082F"/>
    <w:rsid w:val="0042739B"/>
    <w:rsid w:val="00440DA1"/>
    <w:rsid w:val="00457923"/>
    <w:rsid w:val="004753B1"/>
    <w:rsid w:val="004A6780"/>
    <w:rsid w:val="004B032C"/>
    <w:rsid w:val="004C5CDF"/>
    <w:rsid w:val="00503D7D"/>
    <w:rsid w:val="0053333A"/>
    <w:rsid w:val="0054323C"/>
    <w:rsid w:val="00592534"/>
    <w:rsid w:val="00595B84"/>
    <w:rsid w:val="006016AB"/>
    <w:rsid w:val="006653A5"/>
    <w:rsid w:val="00682BC0"/>
    <w:rsid w:val="006C3487"/>
    <w:rsid w:val="006F61BD"/>
    <w:rsid w:val="00711D5C"/>
    <w:rsid w:val="00761489"/>
    <w:rsid w:val="00792645"/>
    <w:rsid w:val="007A4404"/>
    <w:rsid w:val="007D5EB5"/>
    <w:rsid w:val="00823B98"/>
    <w:rsid w:val="008816F6"/>
    <w:rsid w:val="00934239"/>
    <w:rsid w:val="00935828"/>
    <w:rsid w:val="00963077"/>
    <w:rsid w:val="00987C95"/>
    <w:rsid w:val="0099677B"/>
    <w:rsid w:val="009C5B86"/>
    <w:rsid w:val="009F5B5A"/>
    <w:rsid w:val="00A14ED8"/>
    <w:rsid w:val="00A16FFC"/>
    <w:rsid w:val="00A456B4"/>
    <w:rsid w:val="00A513C3"/>
    <w:rsid w:val="00A52A5B"/>
    <w:rsid w:val="00A564E3"/>
    <w:rsid w:val="00AB013B"/>
    <w:rsid w:val="00B03500"/>
    <w:rsid w:val="00B61F44"/>
    <w:rsid w:val="00B82A03"/>
    <w:rsid w:val="00B84CE4"/>
    <w:rsid w:val="00BB7D2F"/>
    <w:rsid w:val="00C22283"/>
    <w:rsid w:val="00C24BEE"/>
    <w:rsid w:val="00C56D0D"/>
    <w:rsid w:val="00C77694"/>
    <w:rsid w:val="00C83EAA"/>
    <w:rsid w:val="00CC5A3C"/>
    <w:rsid w:val="00DA447D"/>
    <w:rsid w:val="00DC49C4"/>
    <w:rsid w:val="00DE6D93"/>
    <w:rsid w:val="00E1437B"/>
    <w:rsid w:val="00E15918"/>
    <w:rsid w:val="00E447F1"/>
    <w:rsid w:val="00E65996"/>
    <w:rsid w:val="00E66923"/>
    <w:rsid w:val="00E90CCA"/>
    <w:rsid w:val="00EE3FBD"/>
    <w:rsid w:val="00F15687"/>
    <w:rsid w:val="00F52071"/>
    <w:rsid w:val="00F75EDA"/>
    <w:rsid w:val="00F821B9"/>
    <w:rsid w:val="00F87643"/>
    <w:rsid w:val="00F93C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239"/>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A456B4"/>
    <w:pPr>
      <w:tabs>
        <w:tab w:val="center" w:pos="4680"/>
        <w:tab w:val="right" w:pos="9360"/>
      </w:tabs>
    </w:pPr>
  </w:style>
  <w:style w:type="character" w:customStyle="1" w:styleId="HeaderChar">
    <w:name w:val="Header Char"/>
    <w:basedOn w:val="DefaultParagraphFont"/>
    <w:link w:val="Header"/>
    <w:rsid w:val="00A456B4"/>
  </w:style>
  <w:style w:type="paragraph" w:styleId="Footer">
    <w:name w:val="footer"/>
    <w:basedOn w:val="Normal"/>
    <w:link w:val="FooterChar"/>
    <w:uiPriority w:val="99"/>
    <w:rsid w:val="00A456B4"/>
    <w:pPr>
      <w:tabs>
        <w:tab w:val="center" w:pos="4680"/>
        <w:tab w:val="right" w:pos="9360"/>
      </w:tabs>
    </w:pPr>
  </w:style>
  <w:style w:type="character" w:customStyle="1" w:styleId="FooterChar">
    <w:name w:val="Footer Char"/>
    <w:basedOn w:val="DefaultParagraphFont"/>
    <w:link w:val="Footer"/>
    <w:uiPriority w:val="99"/>
    <w:rsid w:val="00A456B4"/>
  </w:style>
  <w:style w:type="paragraph" w:styleId="BalloonText">
    <w:name w:val="Balloon Text"/>
    <w:basedOn w:val="Normal"/>
    <w:link w:val="BalloonTextChar"/>
    <w:rsid w:val="00A456B4"/>
    <w:rPr>
      <w:rFonts w:ascii="Tahoma" w:hAnsi="Tahoma" w:cs="Tahoma"/>
      <w:sz w:val="16"/>
      <w:szCs w:val="16"/>
    </w:rPr>
  </w:style>
  <w:style w:type="character" w:customStyle="1" w:styleId="BalloonTextChar">
    <w:name w:val="Balloon Text Char"/>
    <w:link w:val="BalloonText"/>
    <w:rsid w:val="00A45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oleObject" Target="embeddings/oleObject7.bin"/><Relationship Id="rId39" Type="http://schemas.openxmlformats.org/officeDocument/2006/relationships/image" Target="media/image21.wmf"/><Relationship Id="rId21" Type="http://schemas.openxmlformats.org/officeDocument/2006/relationships/image" Target="media/image9.e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oleObject" Target="embeddings/oleObject16.bin"/><Relationship Id="rId50" Type="http://schemas.openxmlformats.org/officeDocument/2006/relationships/oleObject" Target="embeddings/oleObject18.bin"/><Relationship Id="rId55" Type="http://schemas.openxmlformats.org/officeDocument/2006/relationships/image" Target="media/image29.wmf"/><Relationship Id="rId63" Type="http://schemas.openxmlformats.org/officeDocument/2006/relationships/image" Target="media/image33.wmf"/><Relationship Id="rId68" Type="http://schemas.openxmlformats.org/officeDocument/2006/relationships/image" Target="media/image36.wmf"/><Relationship Id="rId76" Type="http://schemas.openxmlformats.org/officeDocument/2006/relationships/image" Target="media/image41.wmf"/><Relationship Id="rId84" Type="http://schemas.openxmlformats.org/officeDocument/2006/relationships/image" Target="media/image45.emf"/><Relationship Id="rId89" Type="http://schemas.openxmlformats.org/officeDocument/2006/relationships/oleObject" Target="embeddings/oleObject34.bin"/><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5.emf"/><Relationship Id="rId11" Type="http://schemas.openxmlformats.org/officeDocument/2006/relationships/oleObject" Target="embeddings/oleObject1.bin"/><Relationship Id="rId24" Type="http://schemas.openxmlformats.org/officeDocument/2006/relationships/oleObject" Target="embeddings/oleObject6.bin"/><Relationship Id="rId32" Type="http://schemas.openxmlformats.org/officeDocument/2006/relationships/image" Target="media/image17.emf"/><Relationship Id="rId37" Type="http://schemas.openxmlformats.org/officeDocument/2006/relationships/image" Target="media/image20.wmf"/><Relationship Id="rId40" Type="http://schemas.openxmlformats.org/officeDocument/2006/relationships/oleObject" Target="embeddings/oleObject12.bin"/><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oleObject" Target="embeddings/oleObject21.bin"/><Relationship Id="rId66" Type="http://schemas.openxmlformats.org/officeDocument/2006/relationships/image" Target="media/image35.wmf"/><Relationship Id="rId74" Type="http://schemas.openxmlformats.org/officeDocument/2006/relationships/image" Target="media/image39.emf"/><Relationship Id="rId79" Type="http://schemas.openxmlformats.org/officeDocument/2006/relationships/oleObject" Target="embeddings/oleObject30.bin"/><Relationship Id="rId87" Type="http://schemas.openxmlformats.org/officeDocument/2006/relationships/oleObject" Target="embeddings/oleObject33.bin"/><Relationship Id="rId5" Type="http://schemas.openxmlformats.org/officeDocument/2006/relationships/webSettings" Target="webSettings.xml"/><Relationship Id="rId61" Type="http://schemas.openxmlformats.org/officeDocument/2006/relationships/image" Target="media/image32.wmf"/><Relationship Id="rId82" Type="http://schemas.openxmlformats.org/officeDocument/2006/relationships/image" Target="media/image44.wmf"/><Relationship Id="rId90" Type="http://schemas.openxmlformats.org/officeDocument/2006/relationships/footer" Target="footer1.xml"/><Relationship Id="rId19" Type="http://schemas.openxmlformats.org/officeDocument/2006/relationships/oleObject" Target="embeddings/oleObject5.bin"/><Relationship Id="rId14" Type="http://schemas.openxmlformats.org/officeDocument/2006/relationships/image" Target="media/image5.wmf"/><Relationship Id="rId22" Type="http://schemas.openxmlformats.org/officeDocument/2006/relationships/image" Target="media/image10.emf"/><Relationship Id="rId27" Type="http://schemas.openxmlformats.org/officeDocument/2006/relationships/image" Target="media/image13.emf"/><Relationship Id="rId30" Type="http://schemas.openxmlformats.org/officeDocument/2006/relationships/image" Target="media/image16.wmf"/><Relationship Id="rId35" Type="http://schemas.openxmlformats.org/officeDocument/2006/relationships/image" Target="media/image19.wmf"/><Relationship Id="rId43" Type="http://schemas.openxmlformats.org/officeDocument/2006/relationships/oleObject" Target="embeddings/oleObject14.bin"/><Relationship Id="rId48" Type="http://schemas.openxmlformats.org/officeDocument/2006/relationships/oleObject" Target="embeddings/oleObject17.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oleObject" Target="embeddings/oleObject26.bin"/><Relationship Id="rId77" Type="http://schemas.openxmlformats.org/officeDocument/2006/relationships/oleObject" Target="embeddings/oleObject29.bin"/><Relationship Id="rId8" Type="http://schemas.openxmlformats.org/officeDocument/2006/relationships/image" Target="media/image1.emf"/><Relationship Id="rId51" Type="http://schemas.openxmlformats.org/officeDocument/2006/relationships/image" Target="media/image26.emf"/><Relationship Id="rId72" Type="http://schemas.openxmlformats.org/officeDocument/2006/relationships/image" Target="media/image38.wmf"/><Relationship Id="rId80" Type="http://schemas.openxmlformats.org/officeDocument/2006/relationships/image" Target="media/image43.wmf"/><Relationship Id="rId85" Type="http://schemas.openxmlformats.org/officeDocument/2006/relationships/image" Target="media/image46.e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2.wmf"/><Relationship Id="rId33" Type="http://schemas.openxmlformats.org/officeDocument/2006/relationships/image" Target="media/image18.wmf"/><Relationship Id="rId38" Type="http://schemas.openxmlformats.org/officeDocument/2006/relationships/oleObject" Target="embeddings/oleObject11.bin"/><Relationship Id="rId46" Type="http://schemas.openxmlformats.org/officeDocument/2006/relationships/image" Target="media/image24.wmf"/><Relationship Id="rId59" Type="http://schemas.openxmlformats.org/officeDocument/2006/relationships/image" Target="media/image31.wmf"/><Relationship Id="rId67" Type="http://schemas.openxmlformats.org/officeDocument/2006/relationships/oleObject" Target="embeddings/oleObject25.bin"/><Relationship Id="rId20" Type="http://schemas.openxmlformats.org/officeDocument/2006/relationships/image" Target="media/image8.emf"/><Relationship Id="rId41" Type="http://schemas.openxmlformats.org/officeDocument/2006/relationships/image" Target="media/image22.wmf"/><Relationship Id="rId54" Type="http://schemas.openxmlformats.org/officeDocument/2006/relationships/image" Target="media/image28.emf"/><Relationship Id="rId62" Type="http://schemas.openxmlformats.org/officeDocument/2006/relationships/oleObject" Target="embeddings/oleObject23.bin"/><Relationship Id="rId70" Type="http://schemas.openxmlformats.org/officeDocument/2006/relationships/image" Target="media/image37.wmf"/><Relationship Id="rId75" Type="http://schemas.openxmlformats.org/officeDocument/2006/relationships/image" Target="media/image40.emf"/><Relationship Id="rId83" Type="http://schemas.openxmlformats.org/officeDocument/2006/relationships/oleObject" Target="embeddings/oleObject32.bin"/><Relationship Id="rId88" Type="http://schemas.openxmlformats.org/officeDocument/2006/relationships/image" Target="media/image48.wmf"/><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1.wmf"/><Relationship Id="rId28" Type="http://schemas.openxmlformats.org/officeDocument/2006/relationships/image" Target="media/image14.emf"/><Relationship Id="rId36" Type="http://schemas.openxmlformats.org/officeDocument/2006/relationships/oleObject" Target="embeddings/oleObject10.bin"/><Relationship Id="rId49" Type="http://schemas.openxmlformats.org/officeDocument/2006/relationships/image" Target="media/image25.wmf"/><Relationship Id="rId57" Type="http://schemas.openxmlformats.org/officeDocument/2006/relationships/image" Target="media/image30.wmf"/><Relationship Id="rId10" Type="http://schemas.openxmlformats.org/officeDocument/2006/relationships/image" Target="media/image3.wmf"/><Relationship Id="rId31" Type="http://schemas.openxmlformats.org/officeDocument/2006/relationships/oleObject" Target="embeddings/oleObject8.bin"/><Relationship Id="rId44" Type="http://schemas.openxmlformats.org/officeDocument/2006/relationships/image" Target="media/image23.wmf"/><Relationship Id="rId52" Type="http://schemas.openxmlformats.org/officeDocument/2006/relationships/image" Target="media/image27.wmf"/><Relationship Id="rId60" Type="http://schemas.openxmlformats.org/officeDocument/2006/relationships/oleObject" Target="embeddings/oleObject22.bin"/><Relationship Id="rId65" Type="http://schemas.openxmlformats.org/officeDocument/2006/relationships/image" Target="media/image34.emf"/><Relationship Id="rId73" Type="http://schemas.openxmlformats.org/officeDocument/2006/relationships/oleObject" Target="embeddings/oleObject28.bin"/><Relationship Id="rId78" Type="http://schemas.openxmlformats.org/officeDocument/2006/relationships/image" Target="media/image42.wmf"/><Relationship Id="rId81" Type="http://schemas.openxmlformats.org/officeDocument/2006/relationships/oleObject" Target="embeddings/oleObject31.bin"/><Relationship Id="rId86" Type="http://schemas.openxmlformats.org/officeDocument/2006/relationships/image" Target="media/image47.w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7</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21</cp:revision>
  <dcterms:created xsi:type="dcterms:W3CDTF">2013-08-07T04:24:00Z</dcterms:created>
  <dcterms:modified xsi:type="dcterms:W3CDTF">2013-11-18T14:32:00Z</dcterms:modified>
</cp:coreProperties>
</file>